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8E8" w:rsidRDefault="001848E8" w:rsidP="001848E8">
      <w:pPr>
        <w:spacing w:after="0" w:line="240" w:lineRule="auto"/>
        <w:jc w:val="center"/>
        <w:rPr>
          <w:rFonts w:ascii="Georgia" w:hAnsi="Georgia" w:cs="Times New Roman"/>
          <w:b/>
          <w:color w:val="FF0000"/>
          <w:sz w:val="36"/>
          <w:szCs w:val="20"/>
        </w:rPr>
      </w:pPr>
      <w:r>
        <w:rPr>
          <w:rFonts w:ascii="Georgia" w:hAnsi="Georgia" w:cs="Times New Roman"/>
          <w:b/>
          <w:color w:val="FF0000"/>
          <w:sz w:val="36"/>
          <w:szCs w:val="20"/>
        </w:rPr>
        <w:t>======== Farmington ========</w:t>
      </w:r>
    </w:p>
    <w:p w:rsidR="001848E8" w:rsidRDefault="001848E8" w:rsidP="001848E8">
      <w:pPr>
        <w:spacing w:after="0" w:line="240" w:lineRule="auto"/>
        <w:jc w:val="center"/>
        <w:rPr>
          <w:rFonts w:ascii="Georgia" w:hAnsi="Georgia" w:cs="Times New Roman"/>
          <w:b/>
          <w:color w:val="FF0000"/>
          <w:szCs w:val="20"/>
        </w:rPr>
      </w:pPr>
      <w:r>
        <w:rPr>
          <w:rFonts w:ascii="Georgia" w:hAnsi="Georgia" w:cs="Times New Roman"/>
          <w:b/>
          <w:color w:val="FF0000"/>
          <w:sz w:val="36"/>
          <w:szCs w:val="20"/>
        </w:rPr>
        <w:t>FIRE PROTECTION DISTRICT</w:t>
      </w:r>
    </w:p>
    <w:p w:rsidR="001848E8" w:rsidRDefault="001848E8" w:rsidP="001848E8">
      <w:pPr>
        <w:spacing w:after="0" w:line="240" w:lineRule="auto"/>
        <w:jc w:val="center"/>
        <w:rPr>
          <w:rFonts w:ascii="Georgia" w:hAnsi="Georgia" w:cs="Times New Roman"/>
          <w:color w:val="FF0000"/>
          <w:sz w:val="18"/>
          <w:szCs w:val="20"/>
        </w:rPr>
      </w:pPr>
      <w:r>
        <w:rPr>
          <w:rFonts w:ascii="Georgia" w:hAnsi="Georgia" w:cs="Times New Roman"/>
          <w:color w:val="FF0000"/>
          <w:sz w:val="18"/>
          <w:szCs w:val="20"/>
        </w:rPr>
        <w:t>ORGANIZED 1936</w:t>
      </w:r>
    </w:p>
    <w:p w:rsidR="001848E8" w:rsidRDefault="001848E8" w:rsidP="001848E8">
      <w:pPr>
        <w:spacing w:after="0"/>
        <w:jc w:val="center"/>
        <w:rPr>
          <w:rFonts w:ascii="Times New Roman" w:hAnsi="Times New Roman" w:cs="Times New Roman"/>
          <w:color w:val="FF0000"/>
          <w:sz w:val="18"/>
          <w:szCs w:val="20"/>
        </w:rPr>
      </w:pPr>
      <w:r>
        <w:rPr>
          <w:rFonts w:ascii="Times New Roman" w:hAnsi="Times New Roman" w:cs="Times New Roman"/>
          <w:color w:val="FF0000"/>
          <w:sz w:val="18"/>
          <w:szCs w:val="20"/>
        </w:rPr>
        <w:t>POST OFFICE BOX 25</w:t>
      </w:r>
    </w:p>
    <w:p w:rsidR="001848E8" w:rsidRDefault="001848E8" w:rsidP="001848E8">
      <w:pPr>
        <w:spacing w:after="0"/>
        <w:jc w:val="center"/>
        <w:rPr>
          <w:rFonts w:ascii="Times New Roman" w:hAnsi="Times New Roman" w:cs="Times New Roman"/>
          <w:color w:val="FF0000"/>
          <w:sz w:val="18"/>
          <w:szCs w:val="20"/>
        </w:rPr>
      </w:pPr>
      <w:r>
        <w:rPr>
          <w:rFonts w:ascii="Times New Roman" w:hAnsi="Times New Roman" w:cs="Times New Roman"/>
          <w:color w:val="FF0000"/>
          <w:sz w:val="18"/>
          <w:szCs w:val="20"/>
        </w:rPr>
        <w:t>209-886-5321</w:t>
      </w:r>
    </w:p>
    <w:p w:rsidR="001848E8" w:rsidRDefault="001848E8" w:rsidP="001848E8">
      <w:pPr>
        <w:spacing w:after="0"/>
        <w:jc w:val="center"/>
        <w:rPr>
          <w:rFonts w:ascii="Times New Roman" w:hAnsi="Times New Roman" w:cs="Times New Roman"/>
          <w:color w:val="FF0000"/>
          <w:sz w:val="18"/>
          <w:szCs w:val="20"/>
        </w:rPr>
      </w:pPr>
      <w:r>
        <w:rPr>
          <w:rFonts w:ascii="Times New Roman" w:hAnsi="Times New Roman" w:cs="Times New Roman"/>
          <w:color w:val="FF0000"/>
          <w:sz w:val="18"/>
          <w:szCs w:val="20"/>
        </w:rPr>
        <w:t>FARMINGTON, CALIFORNIA  95230</w:t>
      </w:r>
    </w:p>
    <w:p w:rsidR="001848E8" w:rsidRDefault="001848E8" w:rsidP="001848E8">
      <w:pPr>
        <w:spacing w:after="0"/>
        <w:jc w:val="center"/>
        <w:rPr>
          <w:rFonts w:ascii="Times New Roman" w:hAnsi="Times New Roman" w:cs="Times New Roman"/>
          <w:b/>
          <w:sz w:val="20"/>
          <w:szCs w:val="20"/>
        </w:rPr>
      </w:pPr>
    </w:p>
    <w:p w:rsidR="001848E8" w:rsidRDefault="001848E8" w:rsidP="001848E8">
      <w:pPr>
        <w:spacing w:after="0"/>
        <w:jc w:val="center"/>
        <w:rPr>
          <w:rFonts w:ascii="Times New Roman" w:hAnsi="Times New Roman" w:cs="Times New Roman"/>
          <w:b/>
          <w:sz w:val="20"/>
          <w:szCs w:val="20"/>
        </w:rPr>
      </w:pPr>
    </w:p>
    <w:p w:rsidR="001848E8" w:rsidRDefault="001848E8" w:rsidP="001848E8">
      <w:pPr>
        <w:spacing w:after="0"/>
        <w:jc w:val="center"/>
        <w:rPr>
          <w:rFonts w:ascii="Times New Roman" w:hAnsi="Times New Roman" w:cs="Times New Roman"/>
          <w:b/>
          <w:sz w:val="20"/>
          <w:szCs w:val="20"/>
        </w:rPr>
      </w:pPr>
      <w:r>
        <w:rPr>
          <w:rFonts w:ascii="Times New Roman" w:hAnsi="Times New Roman" w:cs="Times New Roman"/>
          <w:b/>
          <w:sz w:val="20"/>
          <w:szCs w:val="20"/>
        </w:rPr>
        <w:t>JULY 25, 2022 MINUTES</w:t>
      </w:r>
    </w:p>
    <w:p w:rsidR="001848E8" w:rsidRDefault="001848E8" w:rsidP="001848E8">
      <w:pPr>
        <w:spacing w:after="0"/>
        <w:jc w:val="center"/>
        <w:rPr>
          <w:rFonts w:ascii="Times New Roman" w:hAnsi="Times New Roman" w:cs="Times New Roman"/>
          <w:b/>
          <w:sz w:val="20"/>
          <w:szCs w:val="20"/>
        </w:rPr>
      </w:pPr>
      <w:r>
        <w:rPr>
          <w:rFonts w:ascii="Times New Roman" w:hAnsi="Times New Roman" w:cs="Times New Roman"/>
          <w:b/>
          <w:sz w:val="20"/>
          <w:szCs w:val="20"/>
        </w:rPr>
        <w:t>REGULAR MEETING</w:t>
      </w:r>
    </w:p>
    <w:p w:rsidR="001848E8" w:rsidRDefault="001848E8" w:rsidP="001848E8">
      <w:pPr>
        <w:spacing w:after="0"/>
        <w:rPr>
          <w:rFonts w:ascii="Times New Roman" w:hAnsi="Times New Roman" w:cs="Times New Roman"/>
          <w:b/>
          <w:sz w:val="20"/>
          <w:szCs w:val="20"/>
        </w:rPr>
      </w:pPr>
    </w:p>
    <w:p w:rsidR="001848E8" w:rsidRDefault="001848E8" w:rsidP="001848E8">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Call to Order –</w:t>
      </w:r>
    </w:p>
    <w:p w:rsidR="001848E8" w:rsidRDefault="001848E8" w:rsidP="001848E8">
      <w:pPr>
        <w:pStyle w:val="ListParagraph"/>
        <w:spacing w:after="0"/>
        <w:ind w:left="1080"/>
        <w:rPr>
          <w:rFonts w:ascii="Times New Roman" w:hAnsi="Times New Roman" w:cs="Times New Roman"/>
          <w:b/>
          <w:sz w:val="20"/>
          <w:szCs w:val="20"/>
        </w:rPr>
      </w:pPr>
    </w:p>
    <w:p w:rsidR="001848E8" w:rsidRDefault="001848E8" w:rsidP="001848E8">
      <w:pPr>
        <w:pStyle w:val="ListParagraph"/>
        <w:spacing w:after="0"/>
        <w:ind w:left="1080"/>
        <w:rPr>
          <w:rFonts w:ascii="Times New Roman" w:hAnsi="Times New Roman" w:cs="Times New Roman"/>
          <w:sz w:val="20"/>
          <w:szCs w:val="20"/>
        </w:rPr>
      </w:pPr>
      <w:r>
        <w:rPr>
          <w:rFonts w:ascii="Times New Roman" w:hAnsi="Times New Roman" w:cs="Times New Roman"/>
          <w:sz w:val="20"/>
          <w:szCs w:val="20"/>
        </w:rPr>
        <w:t xml:space="preserve">The regular meeting was called to order at 7:08 pm by President Ogilvie.  </w:t>
      </w:r>
    </w:p>
    <w:p w:rsidR="001848E8" w:rsidRDefault="001848E8" w:rsidP="001848E8">
      <w:pPr>
        <w:pStyle w:val="ListParagraph"/>
        <w:spacing w:after="0"/>
        <w:ind w:left="1080"/>
        <w:rPr>
          <w:rFonts w:ascii="Times New Roman" w:hAnsi="Times New Roman" w:cs="Times New Roman"/>
          <w:sz w:val="20"/>
          <w:szCs w:val="20"/>
        </w:rPr>
      </w:pPr>
      <w:r>
        <w:rPr>
          <w:rFonts w:ascii="Times New Roman" w:hAnsi="Times New Roman" w:cs="Times New Roman"/>
          <w:sz w:val="20"/>
          <w:szCs w:val="20"/>
        </w:rPr>
        <w:t xml:space="preserve">A Quorum was established by verbal roll call.  Directors </w:t>
      </w:r>
      <w:proofErr w:type="spellStart"/>
      <w:r>
        <w:rPr>
          <w:rFonts w:ascii="Times New Roman" w:hAnsi="Times New Roman" w:cs="Times New Roman"/>
          <w:sz w:val="20"/>
          <w:szCs w:val="20"/>
        </w:rPr>
        <w:t>Bracco</w:t>
      </w:r>
      <w:proofErr w:type="spellEnd"/>
      <w:r>
        <w:rPr>
          <w:rFonts w:ascii="Times New Roman" w:hAnsi="Times New Roman" w:cs="Times New Roman"/>
          <w:sz w:val="20"/>
          <w:szCs w:val="20"/>
        </w:rPr>
        <w:t xml:space="preserve">, Lemos, </w:t>
      </w:r>
      <w:proofErr w:type="spellStart"/>
      <w:r>
        <w:rPr>
          <w:rFonts w:ascii="Times New Roman" w:hAnsi="Times New Roman" w:cs="Times New Roman"/>
          <w:sz w:val="20"/>
          <w:szCs w:val="20"/>
        </w:rPr>
        <w:t>Mulvihill</w:t>
      </w:r>
      <w:proofErr w:type="spellEnd"/>
      <w:r>
        <w:rPr>
          <w:rFonts w:ascii="Times New Roman" w:hAnsi="Times New Roman" w:cs="Times New Roman"/>
          <w:sz w:val="20"/>
          <w:szCs w:val="20"/>
        </w:rPr>
        <w:t>, Ogilvie and Chief Matt Bailey were recorded as present.  Director Lemos left the meeting momentarily to respond to an emergency call to assist Escalon with WT 4-2.  Cancelled and returned within minutes.  Director Lemos rejoined the meeting at 7:18pm.</w:t>
      </w:r>
    </w:p>
    <w:p w:rsidR="001848E8" w:rsidRDefault="001848E8" w:rsidP="001848E8">
      <w:pPr>
        <w:spacing w:after="0"/>
        <w:rPr>
          <w:rFonts w:ascii="Times New Roman" w:hAnsi="Times New Roman" w:cs="Times New Roman"/>
          <w:b/>
          <w:i/>
          <w:sz w:val="20"/>
          <w:szCs w:val="20"/>
        </w:rPr>
      </w:pPr>
      <w:r>
        <w:rPr>
          <w:rFonts w:ascii="Times New Roman" w:hAnsi="Times New Roman" w:cs="Times New Roman"/>
          <w:b/>
          <w:i/>
          <w:sz w:val="20"/>
          <w:szCs w:val="20"/>
        </w:rPr>
        <w:tab/>
      </w:r>
    </w:p>
    <w:p w:rsidR="001848E8" w:rsidRDefault="001848E8" w:rsidP="001848E8">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Pledge of Allegiance –</w:t>
      </w:r>
    </w:p>
    <w:p w:rsidR="001848E8" w:rsidRDefault="001848E8" w:rsidP="001848E8">
      <w:pPr>
        <w:spacing w:after="0"/>
        <w:ind w:left="1080"/>
        <w:rPr>
          <w:rFonts w:ascii="Times New Roman" w:hAnsi="Times New Roman" w:cs="Times New Roman"/>
          <w:sz w:val="20"/>
          <w:szCs w:val="20"/>
        </w:rPr>
      </w:pPr>
      <w:r>
        <w:rPr>
          <w:rFonts w:ascii="Times New Roman" w:hAnsi="Times New Roman" w:cs="Times New Roman"/>
          <w:sz w:val="20"/>
          <w:szCs w:val="20"/>
        </w:rPr>
        <w:t xml:space="preserve">Already did flag salute during previous Budget meeting so we will dispense with </w:t>
      </w:r>
      <w:proofErr w:type="gramStart"/>
      <w:r>
        <w:rPr>
          <w:rFonts w:ascii="Times New Roman" w:hAnsi="Times New Roman" w:cs="Times New Roman"/>
          <w:sz w:val="20"/>
          <w:szCs w:val="20"/>
        </w:rPr>
        <w:t>that.</w:t>
      </w:r>
      <w:proofErr w:type="gramEnd"/>
    </w:p>
    <w:p w:rsidR="001848E8" w:rsidRDefault="001848E8" w:rsidP="001848E8">
      <w:pPr>
        <w:spacing w:after="0"/>
        <w:rPr>
          <w:rFonts w:ascii="Times New Roman" w:hAnsi="Times New Roman" w:cs="Times New Roman"/>
          <w:b/>
          <w:sz w:val="20"/>
          <w:szCs w:val="20"/>
        </w:rPr>
      </w:pPr>
    </w:p>
    <w:p w:rsidR="001848E8" w:rsidRDefault="001848E8" w:rsidP="001848E8">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Approval of June 27 Regular Meeting Minutes and the Special minutes of July 1, July 5, July 11 and July 21, 2022  -</w:t>
      </w:r>
    </w:p>
    <w:p w:rsidR="001848E8" w:rsidRDefault="001848E8" w:rsidP="001848E8">
      <w:pPr>
        <w:pStyle w:val="ListParagraph"/>
        <w:spacing w:after="0"/>
        <w:ind w:left="1080"/>
        <w:rPr>
          <w:rFonts w:ascii="Times New Roman" w:hAnsi="Times New Roman" w:cs="Times New Roman"/>
          <w:b/>
          <w:sz w:val="20"/>
          <w:szCs w:val="20"/>
        </w:rPr>
      </w:pPr>
    </w:p>
    <w:p w:rsidR="001848E8" w:rsidRDefault="001848E8" w:rsidP="001848E8">
      <w:pPr>
        <w:pStyle w:val="ListParagraph"/>
        <w:spacing w:after="0"/>
        <w:ind w:left="1080"/>
        <w:rPr>
          <w:rFonts w:ascii="Times New Roman" w:hAnsi="Times New Roman" w:cs="Times New Roman"/>
          <w:sz w:val="16"/>
          <w:szCs w:val="16"/>
        </w:rPr>
      </w:pPr>
      <w:r>
        <w:rPr>
          <w:rFonts w:ascii="Times New Roman" w:hAnsi="Times New Roman" w:cs="Times New Roman"/>
          <w:sz w:val="20"/>
          <w:szCs w:val="20"/>
        </w:rPr>
        <w:t xml:space="preserve">Director </w:t>
      </w:r>
      <w:proofErr w:type="spellStart"/>
      <w:proofErr w:type="gramStart"/>
      <w:r>
        <w:rPr>
          <w:rFonts w:ascii="Times New Roman" w:hAnsi="Times New Roman" w:cs="Times New Roman"/>
          <w:sz w:val="20"/>
          <w:szCs w:val="20"/>
        </w:rPr>
        <w:t>Bracco</w:t>
      </w:r>
      <w:proofErr w:type="spellEnd"/>
      <w:r>
        <w:rPr>
          <w:rFonts w:ascii="Times New Roman" w:hAnsi="Times New Roman" w:cs="Times New Roman"/>
          <w:sz w:val="20"/>
          <w:szCs w:val="20"/>
        </w:rPr>
        <w:t xml:space="preserve">  motioned</w:t>
      </w:r>
      <w:proofErr w:type="gramEnd"/>
      <w:r>
        <w:rPr>
          <w:rFonts w:ascii="Times New Roman" w:hAnsi="Times New Roman" w:cs="Times New Roman"/>
          <w:sz w:val="20"/>
          <w:szCs w:val="20"/>
        </w:rPr>
        <w:t xml:space="preserve"> to approve all minutes as typed,  Director </w:t>
      </w:r>
      <w:proofErr w:type="spellStart"/>
      <w:r>
        <w:rPr>
          <w:rFonts w:ascii="Times New Roman" w:hAnsi="Times New Roman" w:cs="Times New Roman"/>
          <w:sz w:val="20"/>
          <w:szCs w:val="20"/>
        </w:rPr>
        <w:t>Mulvihill</w:t>
      </w:r>
      <w:proofErr w:type="spellEnd"/>
      <w:r>
        <w:rPr>
          <w:rFonts w:ascii="Times New Roman" w:hAnsi="Times New Roman" w:cs="Times New Roman"/>
          <w:sz w:val="20"/>
          <w:szCs w:val="20"/>
        </w:rPr>
        <w:t xml:space="preserv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the motion.  A roll call vote was taken as follows: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16"/>
          <w:szCs w:val="16"/>
        </w:rPr>
        <w:t>Bracco</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1848E8" w:rsidRDefault="001848E8" w:rsidP="001848E8">
      <w:pPr>
        <w:pStyle w:val="ListParagraph"/>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Latini</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1848E8" w:rsidRDefault="001848E8" w:rsidP="001848E8">
      <w:pPr>
        <w:pStyle w:val="ListParagraph"/>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Lemos -   </w:t>
      </w:r>
      <w:r>
        <w:rPr>
          <w:rFonts w:ascii="Times New Roman" w:hAnsi="Times New Roman" w:cs="Times New Roman"/>
          <w:sz w:val="16"/>
          <w:szCs w:val="16"/>
        </w:rPr>
        <w:tab/>
        <w:t xml:space="preserve">   absent</w:t>
      </w:r>
    </w:p>
    <w:p w:rsidR="001848E8" w:rsidRDefault="001848E8" w:rsidP="001848E8">
      <w:pPr>
        <w:pStyle w:val="ListParagraph"/>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Mulvihill</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1848E8" w:rsidRDefault="001848E8" w:rsidP="001848E8">
      <w:pPr>
        <w:pStyle w:val="ListParagraph"/>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Ogilvie -</w:t>
      </w:r>
      <w:r>
        <w:rPr>
          <w:rFonts w:ascii="Times New Roman" w:hAnsi="Times New Roman" w:cs="Times New Roman"/>
          <w:sz w:val="16"/>
          <w:szCs w:val="16"/>
        </w:rPr>
        <w:tab/>
        <w:t xml:space="preserve">   Aye</w:t>
      </w:r>
    </w:p>
    <w:p w:rsidR="001848E8" w:rsidRDefault="001848E8" w:rsidP="001848E8">
      <w:pPr>
        <w:pStyle w:val="ListParagraph"/>
        <w:spacing w:after="0"/>
        <w:ind w:left="1080"/>
        <w:rPr>
          <w:rFonts w:ascii="Times New Roman" w:hAnsi="Times New Roman" w:cs="Times New Roman"/>
          <w:b/>
          <w:i/>
          <w:sz w:val="20"/>
          <w:szCs w:val="20"/>
        </w:rPr>
      </w:pPr>
      <w:r>
        <w:rPr>
          <w:rFonts w:ascii="Times New Roman" w:hAnsi="Times New Roman" w:cs="Times New Roman"/>
          <w:b/>
          <w:i/>
          <w:sz w:val="20"/>
          <w:szCs w:val="20"/>
        </w:rPr>
        <w:t>Motion Passed</w:t>
      </w:r>
    </w:p>
    <w:p w:rsidR="001848E8" w:rsidRDefault="001848E8" w:rsidP="001848E8">
      <w:pPr>
        <w:pStyle w:val="ListParagraph"/>
        <w:spacing w:after="0"/>
        <w:ind w:left="1080"/>
        <w:rPr>
          <w:rFonts w:ascii="Times New Roman" w:hAnsi="Times New Roman" w:cs="Times New Roman"/>
          <w:sz w:val="20"/>
          <w:szCs w:val="20"/>
        </w:rPr>
      </w:pPr>
    </w:p>
    <w:p w:rsidR="001848E8" w:rsidRDefault="001848E8" w:rsidP="001848E8">
      <w:pPr>
        <w:pStyle w:val="ListParagraph"/>
        <w:numPr>
          <w:ilvl w:val="0"/>
          <w:numId w:val="1"/>
        </w:numPr>
        <w:spacing w:after="0"/>
        <w:rPr>
          <w:rFonts w:ascii="Times New Roman" w:hAnsi="Times New Roman" w:cs="Times New Roman"/>
          <w:sz w:val="20"/>
          <w:szCs w:val="20"/>
        </w:rPr>
      </w:pPr>
      <w:r>
        <w:rPr>
          <w:rFonts w:ascii="Times New Roman" w:hAnsi="Times New Roman" w:cs="Times New Roman"/>
          <w:b/>
          <w:sz w:val="20"/>
          <w:szCs w:val="20"/>
        </w:rPr>
        <w:t>Public Comment –</w:t>
      </w:r>
    </w:p>
    <w:p w:rsidR="001848E8" w:rsidRDefault="001848E8" w:rsidP="001848E8">
      <w:pPr>
        <w:spacing w:after="0"/>
        <w:ind w:left="1080"/>
        <w:rPr>
          <w:rFonts w:ascii="Times New Roman" w:hAnsi="Times New Roman" w:cs="Times New Roman"/>
          <w:sz w:val="20"/>
          <w:szCs w:val="20"/>
        </w:rPr>
      </w:pPr>
      <w:r>
        <w:rPr>
          <w:rFonts w:ascii="Times New Roman" w:hAnsi="Times New Roman" w:cs="Times New Roman"/>
          <w:sz w:val="20"/>
          <w:szCs w:val="20"/>
        </w:rPr>
        <w:t>No Public present.</w:t>
      </w:r>
    </w:p>
    <w:p w:rsidR="001848E8" w:rsidRDefault="001848E8" w:rsidP="001848E8">
      <w:pPr>
        <w:spacing w:after="0"/>
        <w:rPr>
          <w:rFonts w:ascii="Times New Roman" w:hAnsi="Times New Roman" w:cs="Times New Roman"/>
          <w:sz w:val="20"/>
          <w:szCs w:val="20"/>
        </w:rPr>
      </w:pPr>
    </w:p>
    <w:p w:rsidR="001848E8" w:rsidRDefault="001848E8" w:rsidP="001848E8">
      <w:pPr>
        <w:pStyle w:val="ListParagraph"/>
        <w:numPr>
          <w:ilvl w:val="0"/>
          <w:numId w:val="1"/>
        </w:numPr>
        <w:spacing w:after="0"/>
        <w:rPr>
          <w:rFonts w:ascii="Times New Roman" w:hAnsi="Times New Roman" w:cs="Times New Roman"/>
          <w:sz w:val="20"/>
          <w:szCs w:val="20"/>
        </w:rPr>
      </w:pPr>
      <w:r>
        <w:rPr>
          <w:rFonts w:ascii="Times New Roman" w:hAnsi="Times New Roman" w:cs="Times New Roman"/>
          <w:b/>
          <w:sz w:val="20"/>
          <w:szCs w:val="20"/>
        </w:rPr>
        <w:t>Budget Status Reports – June 30 , 2022</w:t>
      </w:r>
    </w:p>
    <w:p w:rsidR="001848E8" w:rsidRDefault="001848E8" w:rsidP="001848E8">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
    <w:p w:rsidR="001848E8" w:rsidRDefault="001848E8" w:rsidP="001848E8">
      <w:pPr>
        <w:pStyle w:val="ListParagraph"/>
        <w:spacing w:after="0"/>
        <w:ind w:firstLine="360"/>
        <w:rPr>
          <w:rFonts w:ascii="Times New Roman" w:hAnsi="Times New Roman" w:cs="Times New Roman"/>
          <w:sz w:val="20"/>
          <w:szCs w:val="20"/>
        </w:rPr>
      </w:pPr>
      <w:r>
        <w:rPr>
          <w:rFonts w:ascii="Times New Roman" w:hAnsi="Times New Roman" w:cs="Times New Roman"/>
          <w:sz w:val="20"/>
          <w:szCs w:val="20"/>
        </w:rPr>
        <w:t>Cash on hand Account #48501 – General Fund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$1,111,852.68</w:t>
      </w:r>
    </w:p>
    <w:p w:rsidR="001848E8" w:rsidRDefault="001848E8" w:rsidP="001848E8">
      <w:pPr>
        <w:pStyle w:val="ListParagraph"/>
        <w:spacing w:after="0"/>
        <w:ind w:firstLine="360"/>
        <w:rPr>
          <w:rFonts w:ascii="Times New Roman" w:hAnsi="Times New Roman" w:cs="Times New Roman"/>
          <w:sz w:val="20"/>
          <w:szCs w:val="20"/>
        </w:rPr>
      </w:pPr>
      <w:r>
        <w:rPr>
          <w:rFonts w:ascii="Times New Roman" w:hAnsi="Times New Roman" w:cs="Times New Roman"/>
          <w:sz w:val="20"/>
          <w:szCs w:val="20"/>
        </w:rPr>
        <w:t>Cash on hand Account #48505 – Grant Fund</w:t>
      </w:r>
      <w:r>
        <w:rPr>
          <w:rFonts w:ascii="Times New Roman" w:hAnsi="Times New Roman" w:cs="Times New Roman"/>
          <w:sz w:val="20"/>
          <w:szCs w:val="20"/>
        </w:rPr>
        <w:tab/>
      </w:r>
      <w:r>
        <w:rPr>
          <w:rFonts w:ascii="Times New Roman" w:hAnsi="Times New Roman" w:cs="Times New Roman"/>
          <w:sz w:val="20"/>
          <w:szCs w:val="20"/>
        </w:rPr>
        <w:tab/>
        <w:t xml:space="preserve">       </w:t>
      </w:r>
      <w:r>
        <w:rPr>
          <w:rFonts w:ascii="Times New Roman" w:hAnsi="Times New Roman" w:cs="Times New Roman"/>
          <w:sz w:val="20"/>
          <w:szCs w:val="20"/>
        </w:rPr>
        <w:tab/>
        <w:t xml:space="preserve">                       2707.64             </w:t>
      </w:r>
    </w:p>
    <w:p w:rsidR="001848E8" w:rsidRDefault="001848E8" w:rsidP="001848E8">
      <w:pPr>
        <w:pStyle w:val="ListParagraph"/>
        <w:spacing w:after="0"/>
        <w:ind w:firstLine="360"/>
        <w:rPr>
          <w:rFonts w:ascii="Times New Roman" w:hAnsi="Times New Roman" w:cs="Times New Roman"/>
          <w:sz w:val="20"/>
          <w:szCs w:val="20"/>
        </w:rPr>
      </w:pPr>
      <w:r>
        <w:rPr>
          <w:rFonts w:ascii="Times New Roman" w:hAnsi="Times New Roman" w:cs="Times New Roman"/>
          <w:sz w:val="20"/>
          <w:szCs w:val="20"/>
        </w:rPr>
        <w:t>Cash on hand Account #48551 – Strike Team Fund</w:t>
      </w:r>
      <w:r>
        <w:rPr>
          <w:rFonts w:ascii="Times New Roman" w:hAnsi="Times New Roman" w:cs="Times New Roman"/>
          <w:sz w:val="20"/>
          <w:szCs w:val="20"/>
        </w:rPr>
        <w:tab/>
        <w:t xml:space="preserve">     </w:t>
      </w:r>
      <w:r>
        <w:rPr>
          <w:rFonts w:ascii="Times New Roman" w:hAnsi="Times New Roman" w:cs="Times New Roman"/>
          <w:sz w:val="20"/>
          <w:szCs w:val="20"/>
        </w:rPr>
        <w:tab/>
      </w:r>
      <w:r>
        <w:rPr>
          <w:rFonts w:ascii="Times New Roman" w:hAnsi="Times New Roman" w:cs="Times New Roman"/>
          <w:sz w:val="20"/>
          <w:szCs w:val="20"/>
        </w:rPr>
        <w:tab/>
        <w:t xml:space="preserve">       99,244.80</w:t>
      </w:r>
      <w:r>
        <w:rPr>
          <w:rFonts w:ascii="Times New Roman" w:hAnsi="Times New Roman" w:cs="Times New Roman"/>
          <w:sz w:val="20"/>
          <w:szCs w:val="20"/>
        </w:rPr>
        <w:tab/>
        <w:t xml:space="preserve"> </w:t>
      </w:r>
    </w:p>
    <w:p w:rsidR="001848E8" w:rsidRDefault="001848E8" w:rsidP="001848E8">
      <w:pPr>
        <w:pStyle w:val="ListParagraph"/>
        <w:spacing w:after="0"/>
        <w:ind w:firstLine="360"/>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4629150</wp:posOffset>
                </wp:positionH>
                <wp:positionV relativeFrom="paragraph">
                  <wp:posOffset>163830</wp:posOffset>
                </wp:positionV>
                <wp:extent cx="7810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81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12.9pt" to="42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q3zAEAAAIEAAAOAAAAZHJzL2Uyb0RvYy54bWysU8Fu2zAMvQ/YPwi6L3YKdCuMOD2kaC/D&#10;FqzbB6gyFQuQRIHS4uTvRymJU2wDhg270KbE90g+Uqv7g3diD5Qshl4uF60UEDQONux6+e3r47s7&#10;KVJWYVAOA/TyCEner9++WU2xgxsc0Q1AgklC6qbYyzHn2DVN0iN4lRYYIfClQfIqs0u7ZiA1Mbt3&#10;zU3bvm8mpCESakiJTx9Ol3Jd+Y0BnT8bkyAL10uuLVdL1b4U26xXqtuRiqPV5zLUP1ThlQ2cdKZ6&#10;UFmJ72R/ofJWEyY0eaHRN2iM1VB74G6W7U/dPI8qQu2FxUlxlin9P1r9ab8lYQeenRRBeR7RcyZl&#10;d2MWGwyBBUQSy6LTFFPH4ZuwpbOX4pZK0wdDvny5HXGo2h5nbeGQhebDD3fL9pYnoC9XzRUXKeUn&#10;QC/KTy+dDaVr1an9x5Q5F4deQsqxC8UmdHZ4tM5Vp+wLbByJveJJ50OtmHGvotgryKb0caq8/uWj&#10;gxPrFzCsBNe6rNnrDl45ldYQ8oXXBY4uMMMVzMD2z8BzfIFC3c+/Ac+ImhlDnsHeBqTfZb9KYU7x&#10;FwVOfRcJXnA41plWaXjRquLnR1E2+bVf4denu/4BAAD//wMAUEsDBBQABgAIAAAAIQDNExAL3QAA&#10;AAkBAAAPAAAAZHJzL2Rvd25yZXYueG1sTI/BTsMwEETvSPyDtUjcqENESwhxKoTggrgk9AA3N97G&#10;EfE6jZ0m/D2LOMBxZ0cz84rt4npxwjF0nhRcrxIQSI03HbUKdm/PVxmIEDUZ3XtCBV8YYFuenxU6&#10;N36mCk91bAWHUMi1AhvjkEsZGotOh5UfkPh38KPTkc+xlWbUM4e7XqZJspFOd8QNVg/4aLH5rCen&#10;4OX4GnY3m+qpej9m9fxxmGzrUanLi+XhHkTEJf6Z4Wc+T4eSN+39RCaIXsFtescsUUG6ZgQ2ZOuU&#10;hf2vIMtC/icovwEAAP//AwBQSwECLQAUAAYACAAAACEAtoM4kv4AAADhAQAAEwAAAAAAAAAAAAAA&#10;AAAAAAAAW0NvbnRlbnRfVHlwZXNdLnhtbFBLAQItABQABgAIAAAAIQA4/SH/1gAAAJQBAAALAAAA&#10;AAAAAAAAAAAAAC8BAABfcmVscy8ucmVsc1BLAQItABQABgAIAAAAIQAULEq3zAEAAAIEAAAOAAAA&#10;AAAAAAAAAAAAAC4CAABkcnMvZTJvRG9jLnhtbFBLAQItABQABgAIAAAAIQDNExAL3QAAAAkBAAAP&#10;AAAAAAAAAAAAAAAAACYEAABkcnMvZG93bnJldi54bWxQSwUGAAAAAAQABADzAAAAMAUAAAAA&#10;" strokecolor="black [3213]"/>
            </w:pict>
          </mc:Fallback>
        </mc:AlternateContent>
      </w:r>
      <w:r>
        <w:rPr>
          <w:rFonts w:ascii="Times New Roman" w:hAnsi="Times New Roman" w:cs="Times New Roman"/>
          <w:sz w:val="20"/>
          <w:szCs w:val="20"/>
        </w:rPr>
        <w:t>Cash on hand Account #48591 – Capital Outlay Fund</w:t>
      </w:r>
      <w:r>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Pr>
          <w:rFonts w:ascii="Times New Roman" w:hAnsi="Times New Roman" w:cs="Times New Roman"/>
          <w:sz w:val="20"/>
          <w:szCs w:val="20"/>
        </w:rPr>
        <w:tab/>
        <w:t xml:space="preserve">     367,190.38</w:t>
      </w:r>
      <w:r>
        <w:rPr>
          <w:rFonts w:ascii="Times New Roman" w:hAnsi="Times New Roman" w:cs="Times New Roman"/>
          <w:sz w:val="20"/>
          <w:szCs w:val="20"/>
        </w:rPr>
        <w:tab/>
        <w:t xml:space="preserve">        </w:t>
      </w:r>
    </w:p>
    <w:p w:rsidR="001848E8" w:rsidRDefault="001848E8" w:rsidP="001848E8">
      <w:pPr>
        <w:pStyle w:val="ListParagraph"/>
        <w:spacing w:after="0"/>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TOTAL</w:t>
      </w:r>
      <w:r>
        <w:rPr>
          <w:rFonts w:ascii="Times New Roman" w:hAnsi="Times New Roman" w:cs="Times New Roman"/>
          <w:b/>
          <w:sz w:val="20"/>
          <w:szCs w:val="20"/>
        </w:rPr>
        <w:tab/>
        <w:t xml:space="preserve">               $1,580,995.50</w:t>
      </w:r>
    </w:p>
    <w:p w:rsidR="001848E8" w:rsidRDefault="001848E8" w:rsidP="001848E8">
      <w:pPr>
        <w:spacing w:after="0"/>
        <w:rPr>
          <w:rFonts w:ascii="Times New Roman" w:hAnsi="Times New Roman" w:cs="Times New Roman"/>
          <w:b/>
          <w:sz w:val="20"/>
          <w:szCs w:val="20"/>
        </w:rPr>
      </w:pPr>
    </w:p>
    <w:p w:rsidR="001848E8" w:rsidRDefault="001848E8" w:rsidP="001848E8">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Payment of Bills  -</w:t>
      </w:r>
    </w:p>
    <w:p w:rsidR="001848E8" w:rsidRDefault="001848E8" w:rsidP="001848E8">
      <w:pPr>
        <w:pStyle w:val="ListParagraph"/>
        <w:spacing w:after="0"/>
        <w:ind w:left="1080"/>
        <w:rPr>
          <w:rFonts w:ascii="Times New Roman" w:hAnsi="Times New Roman" w:cs="Times New Roman"/>
          <w:b/>
          <w:sz w:val="20"/>
          <w:szCs w:val="20"/>
        </w:rPr>
      </w:pPr>
    </w:p>
    <w:p w:rsidR="001848E8" w:rsidRDefault="001848E8" w:rsidP="001848E8">
      <w:pPr>
        <w:spacing w:after="0"/>
        <w:ind w:left="1080"/>
        <w:rPr>
          <w:rFonts w:ascii="Times New Roman" w:hAnsi="Times New Roman" w:cs="Times New Roman"/>
          <w:sz w:val="20"/>
          <w:szCs w:val="20"/>
        </w:rPr>
      </w:pPr>
      <w:r>
        <w:rPr>
          <w:rFonts w:ascii="Times New Roman" w:hAnsi="Times New Roman" w:cs="Times New Roman"/>
          <w:sz w:val="20"/>
          <w:szCs w:val="20"/>
        </w:rPr>
        <w:t>Bills discussed:  none</w:t>
      </w:r>
    </w:p>
    <w:p w:rsidR="001848E8" w:rsidRDefault="001848E8" w:rsidP="001848E8">
      <w:pPr>
        <w:spacing w:after="0"/>
        <w:ind w:left="1080"/>
        <w:rPr>
          <w:rFonts w:ascii="Times New Roman" w:hAnsi="Times New Roman" w:cs="Times New Roman"/>
          <w:sz w:val="20"/>
          <w:szCs w:val="20"/>
        </w:rPr>
      </w:pPr>
      <w:r>
        <w:rPr>
          <w:rFonts w:ascii="Times New Roman" w:hAnsi="Times New Roman" w:cs="Times New Roman"/>
          <w:sz w:val="20"/>
          <w:szCs w:val="20"/>
        </w:rPr>
        <w:t xml:space="preserve">Director </w:t>
      </w:r>
      <w:proofErr w:type="spellStart"/>
      <w:r>
        <w:rPr>
          <w:rFonts w:ascii="Times New Roman" w:hAnsi="Times New Roman" w:cs="Times New Roman"/>
          <w:sz w:val="20"/>
          <w:szCs w:val="20"/>
        </w:rPr>
        <w:t>Mulvihill</w:t>
      </w:r>
      <w:proofErr w:type="spellEnd"/>
      <w:r>
        <w:rPr>
          <w:rFonts w:ascii="Times New Roman" w:hAnsi="Times New Roman" w:cs="Times New Roman"/>
          <w:sz w:val="20"/>
          <w:szCs w:val="20"/>
        </w:rPr>
        <w:t xml:space="preserve"> motioned to pay all outstanding bills totaling $9.387.99.  Director </w:t>
      </w:r>
      <w:proofErr w:type="spellStart"/>
      <w:r>
        <w:rPr>
          <w:rFonts w:ascii="Times New Roman" w:hAnsi="Times New Roman" w:cs="Times New Roman"/>
          <w:sz w:val="20"/>
          <w:szCs w:val="20"/>
        </w:rPr>
        <w:t>Latini</w:t>
      </w:r>
      <w:proofErr w:type="spellEnd"/>
      <w:r>
        <w:rPr>
          <w:rFonts w:ascii="Times New Roman" w:hAnsi="Times New Roman" w:cs="Times New Roman"/>
          <w:sz w:val="20"/>
          <w:szCs w:val="20"/>
        </w:rPr>
        <w:t xml:space="preserv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the motion.  A roll call vote was taken as follows: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16"/>
          <w:szCs w:val="16"/>
        </w:rPr>
        <w:t>Bracco</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1848E8" w:rsidRDefault="001848E8" w:rsidP="001848E8">
      <w:pPr>
        <w:spacing w:after="0"/>
        <w:ind w:left="6480"/>
        <w:rPr>
          <w:rFonts w:ascii="Times New Roman" w:hAnsi="Times New Roman" w:cs="Times New Roman"/>
          <w:sz w:val="16"/>
          <w:szCs w:val="16"/>
        </w:rPr>
      </w:pPr>
      <w:proofErr w:type="spellStart"/>
      <w:r>
        <w:rPr>
          <w:rFonts w:ascii="Times New Roman" w:hAnsi="Times New Roman" w:cs="Times New Roman"/>
          <w:sz w:val="16"/>
          <w:szCs w:val="16"/>
        </w:rPr>
        <w:t>Latini</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1848E8" w:rsidRDefault="001848E8" w:rsidP="001848E8">
      <w:pPr>
        <w:spacing w:after="0"/>
        <w:ind w:left="6480"/>
        <w:rPr>
          <w:rFonts w:ascii="Times New Roman" w:hAnsi="Times New Roman" w:cs="Times New Roman"/>
          <w:sz w:val="16"/>
          <w:szCs w:val="16"/>
        </w:rPr>
      </w:pPr>
      <w:r>
        <w:rPr>
          <w:rFonts w:ascii="Times New Roman" w:hAnsi="Times New Roman" w:cs="Times New Roman"/>
          <w:sz w:val="16"/>
          <w:szCs w:val="16"/>
        </w:rPr>
        <w:t>Lemos -</w:t>
      </w:r>
      <w:r>
        <w:rPr>
          <w:rFonts w:ascii="Times New Roman" w:hAnsi="Times New Roman" w:cs="Times New Roman"/>
          <w:sz w:val="16"/>
          <w:szCs w:val="16"/>
        </w:rPr>
        <w:tab/>
        <w:t xml:space="preserve">   Absent</w:t>
      </w:r>
    </w:p>
    <w:p w:rsidR="001848E8" w:rsidRDefault="001848E8" w:rsidP="001848E8">
      <w:pPr>
        <w:spacing w:after="0"/>
        <w:ind w:left="6480"/>
        <w:rPr>
          <w:rFonts w:ascii="Times New Roman" w:hAnsi="Times New Roman" w:cs="Times New Roman"/>
          <w:sz w:val="16"/>
          <w:szCs w:val="16"/>
        </w:rPr>
      </w:pPr>
      <w:proofErr w:type="spellStart"/>
      <w:r>
        <w:rPr>
          <w:rFonts w:ascii="Times New Roman" w:hAnsi="Times New Roman" w:cs="Times New Roman"/>
          <w:sz w:val="16"/>
          <w:szCs w:val="16"/>
        </w:rPr>
        <w:t>Mulvihill</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1848E8" w:rsidRDefault="001848E8" w:rsidP="001848E8">
      <w:pPr>
        <w:spacing w:after="0"/>
        <w:ind w:left="6480"/>
        <w:rPr>
          <w:rFonts w:ascii="Times New Roman" w:hAnsi="Times New Roman" w:cs="Times New Roman"/>
          <w:sz w:val="16"/>
          <w:szCs w:val="16"/>
        </w:rPr>
      </w:pPr>
      <w:r>
        <w:rPr>
          <w:rFonts w:ascii="Times New Roman" w:hAnsi="Times New Roman" w:cs="Times New Roman"/>
          <w:sz w:val="16"/>
          <w:szCs w:val="16"/>
        </w:rPr>
        <w:t>Ogilvie -</w:t>
      </w:r>
      <w:r>
        <w:rPr>
          <w:rFonts w:ascii="Times New Roman" w:hAnsi="Times New Roman" w:cs="Times New Roman"/>
          <w:sz w:val="16"/>
          <w:szCs w:val="16"/>
        </w:rPr>
        <w:tab/>
        <w:t xml:space="preserve">   Aye</w:t>
      </w:r>
    </w:p>
    <w:p w:rsidR="001848E8" w:rsidRDefault="001848E8" w:rsidP="001848E8">
      <w:pPr>
        <w:spacing w:after="0"/>
        <w:ind w:left="360" w:firstLine="720"/>
        <w:rPr>
          <w:rFonts w:ascii="Times New Roman" w:hAnsi="Times New Roman" w:cs="Times New Roman"/>
          <w:b/>
          <w:i/>
          <w:sz w:val="20"/>
          <w:szCs w:val="20"/>
        </w:rPr>
      </w:pPr>
      <w:r>
        <w:rPr>
          <w:rFonts w:ascii="Times New Roman" w:hAnsi="Times New Roman" w:cs="Times New Roman"/>
          <w:b/>
          <w:i/>
          <w:sz w:val="20"/>
          <w:szCs w:val="20"/>
        </w:rPr>
        <w:t xml:space="preserve">Motion Passed </w:t>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sz w:val="16"/>
          <w:szCs w:val="16"/>
        </w:rPr>
        <w:tab/>
      </w:r>
    </w:p>
    <w:p w:rsidR="001848E8" w:rsidRDefault="001848E8" w:rsidP="001848E8">
      <w:pPr>
        <w:spacing w:after="0"/>
        <w:rPr>
          <w:rFonts w:ascii="Times New Roman" w:hAnsi="Times New Roman" w:cs="Times New Roman"/>
          <w:sz w:val="16"/>
          <w:szCs w:val="16"/>
        </w:rPr>
      </w:pPr>
    </w:p>
    <w:p w:rsidR="001848E8" w:rsidRDefault="001848E8" w:rsidP="001848E8">
      <w:pPr>
        <w:spacing w:after="0"/>
        <w:rPr>
          <w:rFonts w:ascii="Times New Roman" w:hAnsi="Times New Roman" w:cs="Times New Roman"/>
          <w:sz w:val="16"/>
          <w:szCs w:val="16"/>
        </w:rPr>
      </w:pPr>
    </w:p>
    <w:p w:rsidR="001848E8" w:rsidRDefault="001848E8" w:rsidP="001848E8">
      <w:pPr>
        <w:spacing w:after="0"/>
        <w:rPr>
          <w:rFonts w:ascii="Times New Roman" w:hAnsi="Times New Roman" w:cs="Times New Roman"/>
          <w:sz w:val="16"/>
          <w:szCs w:val="16"/>
        </w:rPr>
      </w:pPr>
    </w:p>
    <w:p w:rsidR="001848E8" w:rsidRDefault="001848E8" w:rsidP="001848E8">
      <w:pPr>
        <w:spacing w:after="0"/>
        <w:rPr>
          <w:rFonts w:ascii="Times New Roman" w:hAnsi="Times New Roman" w:cs="Times New Roman"/>
          <w:sz w:val="16"/>
          <w:szCs w:val="16"/>
        </w:rPr>
      </w:pPr>
    </w:p>
    <w:p w:rsidR="001848E8" w:rsidRDefault="001848E8" w:rsidP="001848E8">
      <w:pPr>
        <w:spacing w:after="0"/>
        <w:rPr>
          <w:rFonts w:ascii="Times New Roman" w:hAnsi="Times New Roman" w:cs="Times New Roman"/>
          <w:sz w:val="16"/>
          <w:szCs w:val="16"/>
        </w:rPr>
      </w:pPr>
    </w:p>
    <w:p w:rsidR="001848E8" w:rsidRDefault="001848E8" w:rsidP="001848E8">
      <w:pPr>
        <w:spacing w:after="0"/>
        <w:rPr>
          <w:rFonts w:ascii="Times New Roman" w:hAnsi="Times New Roman" w:cs="Times New Roman"/>
          <w:sz w:val="16"/>
          <w:szCs w:val="16"/>
        </w:rPr>
      </w:pPr>
    </w:p>
    <w:p w:rsidR="001848E8" w:rsidRDefault="001848E8" w:rsidP="001848E8">
      <w:pPr>
        <w:spacing w:after="0"/>
        <w:rPr>
          <w:rFonts w:ascii="Times New Roman" w:hAnsi="Times New Roman" w:cs="Times New Roman"/>
          <w:sz w:val="16"/>
          <w:szCs w:val="16"/>
        </w:rPr>
      </w:pPr>
    </w:p>
    <w:p w:rsidR="001848E8" w:rsidRDefault="001848E8" w:rsidP="001848E8">
      <w:pPr>
        <w:spacing w:after="0"/>
        <w:rPr>
          <w:rFonts w:ascii="Times New Roman" w:hAnsi="Times New Roman" w:cs="Times New Roman"/>
          <w:sz w:val="16"/>
          <w:szCs w:val="16"/>
        </w:rPr>
      </w:pPr>
    </w:p>
    <w:p w:rsidR="001848E8" w:rsidRDefault="001848E8" w:rsidP="001848E8">
      <w:pPr>
        <w:spacing w:after="0"/>
        <w:rPr>
          <w:rFonts w:ascii="Times New Roman" w:hAnsi="Times New Roman" w:cs="Times New Roman"/>
          <w:sz w:val="16"/>
          <w:szCs w:val="16"/>
        </w:rPr>
      </w:pPr>
    </w:p>
    <w:p w:rsidR="001848E8" w:rsidRDefault="001848E8" w:rsidP="001848E8">
      <w:pPr>
        <w:pStyle w:val="ListParagraph"/>
        <w:numPr>
          <w:ilvl w:val="0"/>
          <w:numId w:val="1"/>
        </w:numPr>
        <w:spacing w:after="0"/>
        <w:rPr>
          <w:rFonts w:ascii="Times New Roman" w:hAnsi="Times New Roman" w:cs="Times New Roman"/>
          <w:sz w:val="20"/>
          <w:szCs w:val="20"/>
        </w:rPr>
      </w:pPr>
      <w:r>
        <w:rPr>
          <w:rFonts w:ascii="Times New Roman" w:hAnsi="Times New Roman" w:cs="Times New Roman"/>
          <w:b/>
          <w:sz w:val="20"/>
          <w:szCs w:val="20"/>
        </w:rPr>
        <w:t>Chiefs Report –</w:t>
      </w:r>
    </w:p>
    <w:p w:rsidR="001848E8" w:rsidRDefault="001848E8" w:rsidP="001848E8">
      <w:pPr>
        <w:spacing w:after="0"/>
        <w:rPr>
          <w:rFonts w:ascii="Times New Roman" w:hAnsi="Times New Roman" w:cs="Times New Roman"/>
          <w:sz w:val="20"/>
          <w:szCs w:val="20"/>
        </w:rPr>
      </w:pPr>
    </w:p>
    <w:p w:rsidR="001848E8" w:rsidRDefault="001848E8" w:rsidP="001848E8">
      <w:pPr>
        <w:pStyle w:val="ListParagraph"/>
        <w:numPr>
          <w:ilvl w:val="0"/>
          <w:numId w:val="2"/>
        </w:numPr>
        <w:spacing w:after="0"/>
        <w:rPr>
          <w:rFonts w:ascii="Times New Roman" w:hAnsi="Times New Roman" w:cs="Times New Roman"/>
          <w:sz w:val="20"/>
          <w:szCs w:val="20"/>
        </w:rPr>
      </w:pPr>
      <w:r>
        <w:rPr>
          <w:rFonts w:ascii="Times New Roman" w:hAnsi="Times New Roman" w:cs="Times New Roman"/>
          <w:sz w:val="20"/>
          <w:szCs w:val="20"/>
        </w:rPr>
        <w:t>31 calls since the last meeting – Chief Bailey gave a short explanation of calls and Mutual Aid.</w:t>
      </w:r>
    </w:p>
    <w:p w:rsidR="001848E8" w:rsidRDefault="001848E8" w:rsidP="001848E8">
      <w:pPr>
        <w:pStyle w:val="ListParagraph"/>
        <w:spacing w:after="0"/>
        <w:ind w:left="1440"/>
        <w:rPr>
          <w:rFonts w:ascii="Times New Roman" w:hAnsi="Times New Roman" w:cs="Times New Roman"/>
          <w:sz w:val="20"/>
          <w:szCs w:val="20"/>
        </w:rPr>
      </w:pPr>
    </w:p>
    <w:p w:rsidR="001848E8" w:rsidRDefault="001848E8" w:rsidP="001848E8">
      <w:pPr>
        <w:spacing w:after="0"/>
        <w:ind w:left="360" w:firstLine="720"/>
        <w:rPr>
          <w:rFonts w:ascii="Times New Roman" w:hAnsi="Times New Roman" w:cs="Times New Roman"/>
          <w:b/>
          <w:sz w:val="20"/>
          <w:szCs w:val="20"/>
        </w:rPr>
      </w:pPr>
      <w:r>
        <w:rPr>
          <w:rFonts w:ascii="Times New Roman" w:hAnsi="Times New Roman" w:cs="Times New Roman"/>
          <w:b/>
          <w:sz w:val="20"/>
          <w:szCs w:val="20"/>
        </w:rPr>
        <w:t xml:space="preserve">Maintenance – </w:t>
      </w:r>
    </w:p>
    <w:p w:rsidR="001848E8" w:rsidRDefault="001848E8" w:rsidP="001848E8">
      <w:pPr>
        <w:pStyle w:val="ListParagraph"/>
        <w:numPr>
          <w:ilvl w:val="0"/>
          <w:numId w:val="2"/>
        </w:numPr>
        <w:spacing w:after="0"/>
        <w:rPr>
          <w:rFonts w:ascii="Times New Roman" w:hAnsi="Times New Roman" w:cs="Times New Roman"/>
          <w:b/>
          <w:sz w:val="20"/>
          <w:szCs w:val="20"/>
        </w:rPr>
      </w:pPr>
      <w:r>
        <w:rPr>
          <w:rFonts w:ascii="Times New Roman" w:hAnsi="Times New Roman" w:cs="Times New Roman"/>
          <w:b/>
          <w:sz w:val="20"/>
          <w:szCs w:val="20"/>
        </w:rPr>
        <w:t>AED’s annual service completed and passed</w:t>
      </w:r>
    </w:p>
    <w:p w:rsidR="001848E8" w:rsidRDefault="001848E8" w:rsidP="001848E8">
      <w:pPr>
        <w:pStyle w:val="ListParagraph"/>
        <w:numPr>
          <w:ilvl w:val="0"/>
          <w:numId w:val="2"/>
        </w:numPr>
        <w:spacing w:after="0"/>
        <w:rPr>
          <w:rFonts w:ascii="Times New Roman" w:hAnsi="Times New Roman" w:cs="Times New Roman"/>
          <w:b/>
          <w:sz w:val="20"/>
          <w:szCs w:val="20"/>
        </w:rPr>
      </w:pPr>
      <w:proofErr w:type="spellStart"/>
      <w:r>
        <w:rPr>
          <w:rFonts w:ascii="Times New Roman" w:hAnsi="Times New Roman" w:cs="Times New Roman"/>
          <w:b/>
          <w:sz w:val="20"/>
          <w:szCs w:val="20"/>
        </w:rPr>
        <w:t>Lucus</w:t>
      </w:r>
      <w:proofErr w:type="spellEnd"/>
      <w:r>
        <w:rPr>
          <w:rFonts w:ascii="Times New Roman" w:hAnsi="Times New Roman" w:cs="Times New Roman"/>
          <w:b/>
          <w:sz w:val="20"/>
          <w:szCs w:val="20"/>
        </w:rPr>
        <w:t xml:space="preserve"> Device annual service completed and passed</w:t>
      </w:r>
    </w:p>
    <w:p w:rsidR="001848E8" w:rsidRDefault="001848E8" w:rsidP="001848E8">
      <w:pPr>
        <w:pStyle w:val="ListParagraph"/>
        <w:numPr>
          <w:ilvl w:val="0"/>
          <w:numId w:val="2"/>
        </w:numPr>
        <w:spacing w:after="0"/>
        <w:rPr>
          <w:rFonts w:ascii="Times New Roman" w:hAnsi="Times New Roman" w:cs="Times New Roman"/>
          <w:b/>
          <w:sz w:val="20"/>
          <w:szCs w:val="20"/>
        </w:rPr>
      </w:pPr>
      <w:r>
        <w:rPr>
          <w:rFonts w:ascii="Times New Roman" w:hAnsi="Times New Roman" w:cs="Times New Roman"/>
          <w:b/>
          <w:sz w:val="20"/>
          <w:szCs w:val="20"/>
        </w:rPr>
        <w:t>Extrication equipment annual service completed and passed</w:t>
      </w:r>
    </w:p>
    <w:p w:rsidR="001848E8" w:rsidRDefault="001848E8" w:rsidP="001848E8">
      <w:pPr>
        <w:pStyle w:val="ListParagraph"/>
        <w:numPr>
          <w:ilvl w:val="0"/>
          <w:numId w:val="2"/>
        </w:numPr>
        <w:spacing w:after="0"/>
        <w:rPr>
          <w:rFonts w:ascii="Times New Roman" w:hAnsi="Times New Roman" w:cs="Times New Roman"/>
          <w:b/>
          <w:sz w:val="20"/>
          <w:szCs w:val="20"/>
        </w:rPr>
      </w:pPr>
      <w:r>
        <w:rPr>
          <w:rFonts w:ascii="Times New Roman" w:hAnsi="Times New Roman" w:cs="Times New Roman"/>
          <w:b/>
          <w:sz w:val="20"/>
          <w:szCs w:val="20"/>
        </w:rPr>
        <w:t xml:space="preserve">Chief, </w:t>
      </w:r>
      <w:proofErr w:type="spellStart"/>
      <w:r>
        <w:rPr>
          <w:rFonts w:ascii="Times New Roman" w:hAnsi="Times New Roman" w:cs="Times New Roman"/>
          <w:b/>
          <w:sz w:val="20"/>
          <w:szCs w:val="20"/>
        </w:rPr>
        <w:t>Kalebaugh</w:t>
      </w:r>
      <w:proofErr w:type="spellEnd"/>
      <w:r>
        <w:rPr>
          <w:rFonts w:ascii="Times New Roman" w:hAnsi="Times New Roman" w:cs="Times New Roman"/>
          <w:b/>
          <w:sz w:val="20"/>
          <w:szCs w:val="20"/>
        </w:rPr>
        <w:t xml:space="preserve"> and Lemos assisted with repairing the ladder retainer on E 4-1.</w:t>
      </w:r>
    </w:p>
    <w:p w:rsidR="001848E8" w:rsidRDefault="001848E8" w:rsidP="001848E8">
      <w:pPr>
        <w:spacing w:after="0"/>
        <w:rPr>
          <w:rFonts w:ascii="Times New Roman" w:hAnsi="Times New Roman" w:cs="Times New Roman"/>
          <w:b/>
          <w:sz w:val="20"/>
          <w:szCs w:val="20"/>
        </w:rPr>
      </w:pPr>
      <w:r>
        <w:rPr>
          <w:rFonts w:ascii="Times New Roman" w:hAnsi="Times New Roman" w:cs="Times New Roman"/>
          <w:b/>
          <w:sz w:val="20"/>
          <w:szCs w:val="20"/>
        </w:rPr>
        <w:tab/>
      </w:r>
    </w:p>
    <w:p w:rsidR="001848E8" w:rsidRDefault="001848E8" w:rsidP="001848E8">
      <w:pPr>
        <w:spacing w:after="0"/>
        <w:ind w:left="1080"/>
        <w:rPr>
          <w:rFonts w:ascii="Times New Roman" w:hAnsi="Times New Roman" w:cs="Times New Roman"/>
          <w:b/>
          <w:sz w:val="20"/>
          <w:szCs w:val="20"/>
        </w:rPr>
      </w:pPr>
      <w:r>
        <w:rPr>
          <w:rFonts w:ascii="Times New Roman" w:hAnsi="Times New Roman" w:cs="Times New Roman"/>
          <w:b/>
          <w:sz w:val="20"/>
          <w:szCs w:val="20"/>
        </w:rPr>
        <w:t>New Hires –</w:t>
      </w:r>
    </w:p>
    <w:p w:rsidR="001848E8" w:rsidRDefault="001848E8" w:rsidP="001848E8">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2 new hires – Chris Harder and Steve Kauffman with 2 interested.</w:t>
      </w:r>
    </w:p>
    <w:p w:rsidR="001848E8" w:rsidRDefault="001848E8" w:rsidP="001848E8">
      <w:pPr>
        <w:spacing w:after="0"/>
        <w:rPr>
          <w:rFonts w:ascii="Times New Roman" w:hAnsi="Times New Roman" w:cs="Times New Roman"/>
          <w:sz w:val="20"/>
          <w:szCs w:val="20"/>
        </w:rPr>
      </w:pPr>
    </w:p>
    <w:p w:rsidR="001848E8" w:rsidRDefault="001848E8" w:rsidP="001848E8">
      <w:pPr>
        <w:pStyle w:val="ListParagraph"/>
        <w:numPr>
          <w:ilvl w:val="0"/>
          <w:numId w:val="3"/>
        </w:numPr>
        <w:spacing w:after="0"/>
        <w:rPr>
          <w:rFonts w:ascii="Times New Roman" w:hAnsi="Times New Roman" w:cs="Times New Roman"/>
          <w:sz w:val="20"/>
          <w:szCs w:val="20"/>
        </w:rPr>
      </w:pPr>
      <w:r>
        <w:rPr>
          <w:rFonts w:ascii="Times New Roman" w:hAnsi="Times New Roman" w:cs="Times New Roman"/>
          <w:sz w:val="20"/>
          <w:szCs w:val="20"/>
        </w:rPr>
        <w:t xml:space="preserve">Director </w:t>
      </w:r>
      <w:proofErr w:type="spellStart"/>
      <w:r>
        <w:rPr>
          <w:rFonts w:ascii="Times New Roman" w:hAnsi="Times New Roman" w:cs="Times New Roman"/>
          <w:sz w:val="20"/>
          <w:szCs w:val="20"/>
        </w:rPr>
        <w:t>Latini</w:t>
      </w:r>
      <w:proofErr w:type="spellEnd"/>
      <w:r>
        <w:rPr>
          <w:rFonts w:ascii="Times New Roman" w:hAnsi="Times New Roman" w:cs="Times New Roman"/>
          <w:sz w:val="20"/>
          <w:szCs w:val="20"/>
        </w:rPr>
        <w:t xml:space="preserve"> and Director Lemos need to go into the Registrar of Voters to file for their current board positions.  Opened on July 18, 2022 and closes on August 12, 2022.  They were both notified the information was in their packet of papers.</w:t>
      </w:r>
    </w:p>
    <w:p w:rsidR="001848E8" w:rsidRDefault="001848E8" w:rsidP="001848E8">
      <w:pPr>
        <w:spacing w:after="0"/>
        <w:rPr>
          <w:rFonts w:ascii="Times New Roman" w:hAnsi="Times New Roman" w:cs="Times New Roman"/>
          <w:sz w:val="20"/>
          <w:szCs w:val="20"/>
        </w:rPr>
      </w:pPr>
    </w:p>
    <w:p w:rsidR="001848E8" w:rsidRDefault="001848E8" w:rsidP="001848E8">
      <w:pPr>
        <w:spacing w:after="0"/>
        <w:rPr>
          <w:rFonts w:ascii="Times New Roman" w:hAnsi="Times New Roman" w:cs="Times New Roman"/>
          <w:b/>
          <w:sz w:val="20"/>
          <w:szCs w:val="20"/>
        </w:rPr>
      </w:pPr>
      <w:r>
        <w:rPr>
          <w:rFonts w:ascii="Times New Roman" w:hAnsi="Times New Roman" w:cs="Times New Roman"/>
          <w:b/>
          <w:sz w:val="20"/>
          <w:szCs w:val="20"/>
        </w:rPr>
        <w:t xml:space="preserve">INFORMATION ITEMS: </w:t>
      </w:r>
    </w:p>
    <w:p w:rsidR="001848E8" w:rsidRDefault="001848E8" w:rsidP="001848E8">
      <w:pPr>
        <w:spacing w:after="0"/>
        <w:rPr>
          <w:rFonts w:ascii="Times New Roman" w:hAnsi="Times New Roman" w:cs="Times New Roman"/>
          <w:sz w:val="20"/>
          <w:szCs w:val="20"/>
        </w:rPr>
      </w:pPr>
    </w:p>
    <w:p w:rsidR="001848E8" w:rsidRDefault="001848E8" w:rsidP="001848E8">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Correspondence</w:t>
      </w:r>
      <w:r>
        <w:rPr>
          <w:rFonts w:ascii="Times New Roman" w:hAnsi="Times New Roman" w:cs="Times New Roman"/>
          <w:sz w:val="20"/>
          <w:szCs w:val="20"/>
        </w:rPr>
        <w:t xml:space="preserve"> – discussed the following: none</w:t>
      </w:r>
    </w:p>
    <w:p w:rsidR="001848E8" w:rsidRDefault="001848E8" w:rsidP="001848E8">
      <w:pPr>
        <w:spacing w:after="0"/>
        <w:rPr>
          <w:rFonts w:ascii="Times New Roman" w:hAnsi="Times New Roman" w:cs="Times New Roman"/>
          <w:b/>
          <w:sz w:val="20"/>
          <w:szCs w:val="20"/>
        </w:rPr>
      </w:pPr>
    </w:p>
    <w:p w:rsidR="001848E8" w:rsidRDefault="001848E8" w:rsidP="001848E8">
      <w:pPr>
        <w:pStyle w:val="ListParagraph"/>
        <w:numPr>
          <w:ilvl w:val="0"/>
          <w:numId w:val="1"/>
        </w:numPr>
        <w:spacing w:after="0"/>
        <w:rPr>
          <w:rFonts w:ascii="Times New Roman" w:hAnsi="Times New Roman" w:cs="Times New Roman"/>
          <w:sz w:val="20"/>
          <w:szCs w:val="20"/>
        </w:rPr>
      </w:pPr>
      <w:r>
        <w:rPr>
          <w:rFonts w:ascii="Times New Roman" w:hAnsi="Times New Roman" w:cs="Times New Roman"/>
          <w:b/>
          <w:sz w:val="20"/>
          <w:szCs w:val="20"/>
        </w:rPr>
        <w:t>Personnel Status –</w:t>
      </w:r>
    </w:p>
    <w:p w:rsidR="001848E8" w:rsidRDefault="001848E8" w:rsidP="001848E8">
      <w:pPr>
        <w:pStyle w:val="ListParagraph"/>
        <w:spacing w:after="0"/>
        <w:ind w:left="1080"/>
        <w:rPr>
          <w:rFonts w:ascii="Times New Roman" w:hAnsi="Times New Roman" w:cs="Times New Roman"/>
          <w:sz w:val="20"/>
          <w:szCs w:val="20"/>
        </w:rPr>
      </w:pPr>
      <w:r>
        <w:rPr>
          <w:rFonts w:ascii="Times New Roman" w:hAnsi="Times New Roman" w:cs="Times New Roman"/>
          <w:sz w:val="20"/>
          <w:szCs w:val="20"/>
        </w:rPr>
        <w:t>Discussed under Chief’s Report – nothing changed</w:t>
      </w:r>
    </w:p>
    <w:p w:rsidR="001848E8" w:rsidRDefault="001848E8" w:rsidP="001848E8">
      <w:pPr>
        <w:spacing w:after="0"/>
        <w:rPr>
          <w:rFonts w:ascii="Times New Roman" w:hAnsi="Times New Roman" w:cs="Times New Roman"/>
          <w:sz w:val="20"/>
          <w:szCs w:val="20"/>
        </w:rPr>
      </w:pPr>
    </w:p>
    <w:p w:rsidR="001848E8" w:rsidRDefault="001848E8" w:rsidP="001848E8">
      <w:pPr>
        <w:pStyle w:val="ListParagraph"/>
        <w:numPr>
          <w:ilvl w:val="0"/>
          <w:numId w:val="1"/>
        </w:numPr>
        <w:spacing w:after="0"/>
        <w:rPr>
          <w:rFonts w:ascii="Times New Roman" w:hAnsi="Times New Roman" w:cs="Times New Roman"/>
          <w:sz w:val="20"/>
          <w:szCs w:val="20"/>
        </w:rPr>
      </w:pPr>
      <w:r>
        <w:rPr>
          <w:rFonts w:ascii="Times New Roman" w:hAnsi="Times New Roman" w:cs="Times New Roman"/>
          <w:b/>
          <w:sz w:val="20"/>
          <w:szCs w:val="20"/>
        </w:rPr>
        <w:t>CPA Final Audit Reports for 2020 and 2021 completed and sign the 2022 agreement with Johnson and Matos CPA’s Inc.</w:t>
      </w:r>
    </w:p>
    <w:p w:rsidR="001848E8" w:rsidRDefault="001848E8" w:rsidP="001848E8">
      <w:pPr>
        <w:pStyle w:val="ListParagraph"/>
        <w:spacing w:after="0"/>
        <w:ind w:left="1080"/>
        <w:rPr>
          <w:rFonts w:ascii="Times New Roman" w:hAnsi="Times New Roman" w:cs="Times New Roman"/>
          <w:b/>
          <w:sz w:val="20"/>
          <w:szCs w:val="20"/>
        </w:rPr>
      </w:pPr>
    </w:p>
    <w:p w:rsidR="001848E8" w:rsidRDefault="001848E8" w:rsidP="001848E8">
      <w:pPr>
        <w:pStyle w:val="ListParagraph"/>
        <w:spacing w:after="0"/>
        <w:ind w:left="1080"/>
        <w:rPr>
          <w:rFonts w:ascii="Times New Roman" w:hAnsi="Times New Roman" w:cs="Times New Roman"/>
          <w:i/>
          <w:sz w:val="20"/>
          <w:szCs w:val="20"/>
        </w:rPr>
      </w:pPr>
      <w:r>
        <w:rPr>
          <w:rFonts w:ascii="Times New Roman" w:hAnsi="Times New Roman" w:cs="Times New Roman"/>
          <w:i/>
          <w:sz w:val="20"/>
          <w:szCs w:val="20"/>
        </w:rPr>
        <w:t>*Director Lemos joined the meeting at this point*</w:t>
      </w:r>
    </w:p>
    <w:p w:rsidR="001848E8" w:rsidRDefault="001848E8" w:rsidP="001848E8">
      <w:pPr>
        <w:pStyle w:val="ListParagraph"/>
        <w:spacing w:after="0"/>
        <w:ind w:left="1080"/>
        <w:rPr>
          <w:rFonts w:ascii="Times New Roman" w:hAnsi="Times New Roman" w:cs="Times New Roman"/>
          <w:sz w:val="20"/>
          <w:szCs w:val="20"/>
        </w:rPr>
      </w:pPr>
    </w:p>
    <w:p w:rsidR="001848E8" w:rsidRDefault="001848E8" w:rsidP="001848E8">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Flag Pole –</w:t>
      </w:r>
    </w:p>
    <w:p w:rsidR="001848E8" w:rsidRDefault="001848E8" w:rsidP="001848E8">
      <w:pPr>
        <w:pStyle w:val="ListParagraph"/>
        <w:spacing w:after="0"/>
        <w:ind w:left="1080"/>
        <w:rPr>
          <w:rFonts w:ascii="Times New Roman" w:hAnsi="Times New Roman" w:cs="Times New Roman"/>
          <w:b/>
          <w:sz w:val="20"/>
          <w:szCs w:val="20"/>
        </w:rPr>
      </w:pPr>
      <w:r>
        <w:rPr>
          <w:rFonts w:ascii="Times New Roman" w:hAnsi="Times New Roman" w:cs="Times New Roman"/>
          <w:sz w:val="20"/>
          <w:szCs w:val="20"/>
        </w:rPr>
        <w:t xml:space="preserve">Director </w:t>
      </w:r>
      <w:proofErr w:type="spellStart"/>
      <w:r>
        <w:rPr>
          <w:rFonts w:ascii="Times New Roman" w:hAnsi="Times New Roman" w:cs="Times New Roman"/>
          <w:sz w:val="20"/>
          <w:szCs w:val="20"/>
        </w:rPr>
        <w:t>Bracco</w:t>
      </w:r>
      <w:proofErr w:type="spellEnd"/>
      <w:r>
        <w:rPr>
          <w:rFonts w:ascii="Times New Roman" w:hAnsi="Times New Roman" w:cs="Times New Roman"/>
          <w:sz w:val="20"/>
          <w:szCs w:val="20"/>
        </w:rPr>
        <w:t xml:space="preserve"> suggested we wait until get the research from a few companies.  Since the board is in the middle of the property purchase there will be plenty of time to address this in the near future.  Chief Bailey will look into repairing the current flag pole.</w:t>
      </w:r>
    </w:p>
    <w:p w:rsidR="001848E8" w:rsidRDefault="001848E8" w:rsidP="001848E8">
      <w:pPr>
        <w:spacing w:after="0"/>
        <w:rPr>
          <w:rFonts w:ascii="Times New Roman" w:hAnsi="Times New Roman" w:cs="Times New Roman"/>
          <w:sz w:val="20"/>
          <w:szCs w:val="20"/>
        </w:rPr>
      </w:pPr>
    </w:p>
    <w:p w:rsidR="001848E8" w:rsidRDefault="001848E8" w:rsidP="001848E8">
      <w:pPr>
        <w:spacing w:after="0"/>
        <w:rPr>
          <w:rFonts w:ascii="Times New Roman" w:hAnsi="Times New Roman" w:cs="Times New Roman"/>
          <w:b/>
          <w:sz w:val="20"/>
          <w:szCs w:val="20"/>
        </w:rPr>
      </w:pPr>
      <w:r>
        <w:rPr>
          <w:rFonts w:ascii="Times New Roman" w:hAnsi="Times New Roman" w:cs="Times New Roman"/>
          <w:b/>
          <w:sz w:val="20"/>
          <w:szCs w:val="20"/>
        </w:rPr>
        <w:t>ACTION ITEMS:</w:t>
      </w:r>
    </w:p>
    <w:p w:rsidR="001848E8" w:rsidRDefault="001848E8" w:rsidP="001848E8">
      <w:pPr>
        <w:spacing w:after="0"/>
        <w:rPr>
          <w:rFonts w:ascii="Times New Roman" w:hAnsi="Times New Roman" w:cs="Times New Roman"/>
          <w:b/>
          <w:sz w:val="20"/>
          <w:szCs w:val="20"/>
        </w:rPr>
      </w:pPr>
    </w:p>
    <w:p w:rsidR="001848E8" w:rsidRDefault="001848E8" w:rsidP="001848E8">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Stryker Proposal – Lucas Device</w:t>
      </w:r>
    </w:p>
    <w:p w:rsidR="001848E8" w:rsidRDefault="001848E8" w:rsidP="001848E8">
      <w:pPr>
        <w:spacing w:after="0"/>
        <w:ind w:left="1080"/>
        <w:rPr>
          <w:rFonts w:ascii="Times New Roman" w:hAnsi="Times New Roman" w:cs="Times New Roman"/>
          <w:sz w:val="20"/>
          <w:szCs w:val="20"/>
        </w:rPr>
      </w:pPr>
      <w:r>
        <w:rPr>
          <w:rFonts w:ascii="Times New Roman" w:hAnsi="Times New Roman" w:cs="Times New Roman"/>
          <w:sz w:val="20"/>
          <w:szCs w:val="20"/>
        </w:rPr>
        <w:t>After a long discussion and looking at both proposals of a 1 year contract for $4</w:t>
      </w:r>
      <w:r>
        <w:rPr>
          <w:rFonts w:ascii="Times New Roman" w:hAnsi="Times New Roman" w:cs="Times New Roman"/>
          <w:sz w:val="20"/>
          <w:szCs w:val="20"/>
        </w:rPr>
        <w:t>,647.00 or a 4 year contract at</w:t>
      </w:r>
      <w:r>
        <w:rPr>
          <w:rFonts w:ascii="Times New Roman" w:hAnsi="Times New Roman" w:cs="Times New Roman"/>
          <w:sz w:val="20"/>
          <w:szCs w:val="20"/>
        </w:rPr>
        <w:t xml:space="preserve"> $18,588.00.  The board decided to go with the 1 year contract for ser</w:t>
      </w:r>
      <w:r>
        <w:rPr>
          <w:rFonts w:ascii="Times New Roman" w:hAnsi="Times New Roman" w:cs="Times New Roman"/>
          <w:sz w:val="20"/>
          <w:szCs w:val="20"/>
        </w:rPr>
        <w:t xml:space="preserve">vicing the Lucas Devise and four </w:t>
      </w:r>
      <w:r>
        <w:rPr>
          <w:rFonts w:ascii="Times New Roman" w:hAnsi="Times New Roman" w:cs="Times New Roman"/>
          <w:sz w:val="20"/>
          <w:szCs w:val="20"/>
        </w:rPr>
        <w:t>AED’s</w:t>
      </w:r>
      <w:r>
        <w:rPr>
          <w:rFonts w:ascii="Times New Roman" w:hAnsi="Times New Roman" w:cs="Times New Roman"/>
          <w:sz w:val="20"/>
          <w:szCs w:val="20"/>
        </w:rPr>
        <w:t>.</w:t>
      </w:r>
      <w:r>
        <w:rPr>
          <w:rFonts w:ascii="Times New Roman" w:hAnsi="Times New Roman" w:cs="Times New Roman"/>
          <w:sz w:val="20"/>
          <w:szCs w:val="20"/>
        </w:rPr>
        <w:t xml:space="preserve">  Director </w:t>
      </w:r>
      <w:proofErr w:type="spellStart"/>
      <w:r>
        <w:rPr>
          <w:rFonts w:ascii="Times New Roman" w:hAnsi="Times New Roman" w:cs="Times New Roman"/>
          <w:sz w:val="20"/>
          <w:szCs w:val="20"/>
        </w:rPr>
        <w:t>Bracco</w:t>
      </w:r>
      <w:proofErr w:type="spellEnd"/>
      <w:r>
        <w:rPr>
          <w:rFonts w:ascii="Times New Roman" w:hAnsi="Times New Roman" w:cs="Times New Roman"/>
          <w:sz w:val="20"/>
          <w:szCs w:val="20"/>
        </w:rPr>
        <w:t xml:space="preserve"> stated he wanted to go with the 4 year plan if payments could be made annually, however due to the fact that they want the total amount up front it wasn’t feasible at this time, Director Lemos stated he felt going with a 1 year contract would make sense and give us the ability to see if the charges go up to the cost of a new one we could look into a change in the contract.</w:t>
      </w:r>
    </w:p>
    <w:p w:rsidR="001848E8" w:rsidRDefault="001848E8" w:rsidP="001848E8">
      <w:pPr>
        <w:spacing w:after="0"/>
        <w:ind w:left="1065"/>
        <w:rPr>
          <w:rFonts w:ascii="Times New Roman" w:hAnsi="Times New Roman" w:cs="Times New Roman"/>
          <w:sz w:val="20"/>
          <w:szCs w:val="20"/>
        </w:rPr>
      </w:pPr>
      <w:r>
        <w:rPr>
          <w:rFonts w:ascii="Times New Roman" w:hAnsi="Times New Roman" w:cs="Times New Roman"/>
          <w:sz w:val="20"/>
          <w:szCs w:val="20"/>
        </w:rPr>
        <w:t>Director Lemos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the motion to accept the 1 year contract for the Lucas Device and AED’s, Director </w:t>
      </w:r>
      <w:proofErr w:type="spellStart"/>
      <w:r>
        <w:rPr>
          <w:rFonts w:ascii="Times New Roman" w:hAnsi="Times New Roman" w:cs="Times New Roman"/>
          <w:sz w:val="20"/>
          <w:szCs w:val="20"/>
        </w:rPr>
        <w:t>Bracco</w:t>
      </w:r>
      <w:proofErr w:type="spellEnd"/>
      <w:r>
        <w:rPr>
          <w:rFonts w:ascii="Times New Roman" w:hAnsi="Times New Roman" w:cs="Times New Roman"/>
          <w:sz w:val="20"/>
          <w:szCs w:val="20"/>
        </w:rPr>
        <w:t xml:space="preserv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the motion.  A roll call vote was taken as follows:</w:t>
      </w:r>
      <w:r>
        <w:rPr>
          <w:rFonts w:ascii="Times New Roman" w:hAnsi="Times New Roman" w:cs="Times New Roman"/>
          <w:sz w:val="20"/>
          <w:szCs w:val="20"/>
        </w:rPr>
        <w:tab/>
      </w:r>
      <w:proofErr w:type="spellStart"/>
      <w:r>
        <w:rPr>
          <w:rFonts w:ascii="Times New Roman" w:hAnsi="Times New Roman" w:cs="Times New Roman"/>
          <w:sz w:val="16"/>
          <w:szCs w:val="16"/>
        </w:rPr>
        <w:t>Bracco</w:t>
      </w:r>
      <w:proofErr w:type="spellEnd"/>
      <w:r>
        <w:rPr>
          <w:rFonts w:ascii="Times New Roman" w:hAnsi="Times New Roman" w:cs="Times New Roman"/>
          <w:sz w:val="16"/>
          <w:szCs w:val="16"/>
        </w:rPr>
        <w:t>-</w:t>
      </w:r>
      <w:bookmarkStart w:id="0" w:name="_GoBack"/>
      <w:bookmarkEnd w:id="0"/>
      <w:r>
        <w:rPr>
          <w:rFonts w:ascii="Times New Roman" w:hAnsi="Times New Roman" w:cs="Times New Roman"/>
          <w:sz w:val="16"/>
          <w:szCs w:val="16"/>
        </w:rPr>
        <w:tab/>
        <w:t xml:space="preserve">    Aye</w:t>
      </w:r>
    </w:p>
    <w:p w:rsidR="001848E8" w:rsidRDefault="001848E8" w:rsidP="001848E8">
      <w:pPr>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Latini</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1848E8" w:rsidRDefault="001848E8" w:rsidP="001848E8">
      <w:pPr>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Lemos-</w:t>
      </w:r>
      <w:r>
        <w:rPr>
          <w:rFonts w:ascii="Times New Roman" w:hAnsi="Times New Roman" w:cs="Times New Roman"/>
          <w:sz w:val="16"/>
          <w:szCs w:val="16"/>
        </w:rPr>
        <w:tab/>
        <w:t xml:space="preserve">    Aye</w:t>
      </w:r>
    </w:p>
    <w:p w:rsidR="001848E8" w:rsidRDefault="001848E8" w:rsidP="001848E8">
      <w:pPr>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w:t>
      </w:r>
      <w:r>
        <w:rPr>
          <w:rFonts w:ascii="Times New Roman" w:hAnsi="Times New Roman" w:cs="Times New Roman"/>
          <w:sz w:val="16"/>
          <w:szCs w:val="16"/>
        </w:rPr>
        <w:tab/>
      </w:r>
      <w:proofErr w:type="spellStart"/>
      <w:r>
        <w:rPr>
          <w:rFonts w:ascii="Times New Roman" w:hAnsi="Times New Roman" w:cs="Times New Roman"/>
          <w:sz w:val="16"/>
          <w:szCs w:val="16"/>
        </w:rPr>
        <w:t>Mulvihill</w:t>
      </w:r>
      <w:proofErr w:type="spellEnd"/>
      <w:r>
        <w:rPr>
          <w:rFonts w:ascii="Times New Roman" w:hAnsi="Times New Roman" w:cs="Times New Roman"/>
          <w:sz w:val="16"/>
          <w:szCs w:val="16"/>
        </w:rPr>
        <w:t>-     Aye</w:t>
      </w:r>
    </w:p>
    <w:p w:rsidR="001848E8" w:rsidRDefault="001848E8" w:rsidP="001848E8">
      <w:pPr>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b/>
          <w:i/>
          <w:sz w:val="20"/>
          <w:szCs w:val="20"/>
        </w:rPr>
        <w:t>Motion Passed</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Ogilvie -        Aye</w:t>
      </w:r>
    </w:p>
    <w:p w:rsidR="001848E8" w:rsidRDefault="001848E8" w:rsidP="001848E8">
      <w:pPr>
        <w:spacing w:after="0"/>
        <w:ind w:left="1080"/>
        <w:rPr>
          <w:rFonts w:ascii="Times New Roman" w:hAnsi="Times New Roman" w:cs="Times New Roman"/>
          <w:b/>
          <w:i/>
          <w:sz w:val="16"/>
          <w:szCs w:val="16"/>
        </w:rPr>
      </w:pPr>
    </w:p>
    <w:p w:rsidR="001848E8" w:rsidRDefault="001848E8" w:rsidP="001848E8">
      <w:pPr>
        <w:spacing w:after="0"/>
        <w:ind w:left="1080"/>
        <w:rPr>
          <w:rFonts w:ascii="Times New Roman" w:hAnsi="Times New Roman" w:cs="Times New Roman"/>
          <w:b/>
          <w:i/>
          <w:sz w:val="16"/>
          <w:szCs w:val="16"/>
        </w:rPr>
      </w:pPr>
    </w:p>
    <w:p w:rsidR="001848E8" w:rsidRDefault="001848E8" w:rsidP="001848E8">
      <w:pPr>
        <w:spacing w:after="0"/>
        <w:ind w:left="1080"/>
        <w:rPr>
          <w:rFonts w:ascii="Times New Roman" w:hAnsi="Times New Roman" w:cs="Times New Roman"/>
          <w:b/>
          <w:i/>
          <w:sz w:val="16"/>
          <w:szCs w:val="16"/>
        </w:rPr>
      </w:pPr>
    </w:p>
    <w:p w:rsidR="001848E8" w:rsidRDefault="001848E8" w:rsidP="001848E8">
      <w:pPr>
        <w:spacing w:after="0"/>
        <w:ind w:left="1080"/>
        <w:rPr>
          <w:rFonts w:ascii="Times New Roman" w:hAnsi="Times New Roman" w:cs="Times New Roman"/>
          <w:b/>
          <w:i/>
          <w:sz w:val="16"/>
          <w:szCs w:val="16"/>
        </w:rPr>
      </w:pPr>
    </w:p>
    <w:p w:rsidR="001848E8" w:rsidRDefault="001848E8" w:rsidP="001848E8">
      <w:pPr>
        <w:spacing w:after="0"/>
        <w:ind w:left="1080"/>
        <w:rPr>
          <w:rFonts w:ascii="Times New Roman" w:hAnsi="Times New Roman" w:cs="Times New Roman"/>
          <w:b/>
          <w:i/>
          <w:sz w:val="16"/>
          <w:szCs w:val="16"/>
        </w:rPr>
      </w:pPr>
    </w:p>
    <w:p w:rsidR="001848E8" w:rsidRDefault="001848E8" w:rsidP="001848E8">
      <w:pPr>
        <w:spacing w:after="0"/>
        <w:ind w:left="1080"/>
        <w:rPr>
          <w:rFonts w:ascii="Times New Roman" w:hAnsi="Times New Roman" w:cs="Times New Roman"/>
          <w:b/>
          <w:i/>
          <w:sz w:val="16"/>
          <w:szCs w:val="16"/>
        </w:rPr>
      </w:pPr>
    </w:p>
    <w:p w:rsidR="001848E8" w:rsidRDefault="001848E8" w:rsidP="001848E8">
      <w:pPr>
        <w:spacing w:after="0"/>
        <w:ind w:left="1080"/>
        <w:rPr>
          <w:rFonts w:ascii="Times New Roman" w:hAnsi="Times New Roman" w:cs="Times New Roman"/>
          <w:b/>
          <w:i/>
          <w:sz w:val="16"/>
          <w:szCs w:val="16"/>
        </w:rPr>
      </w:pPr>
    </w:p>
    <w:p w:rsidR="001848E8" w:rsidRDefault="001848E8" w:rsidP="001848E8">
      <w:pPr>
        <w:spacing w:after="0"/>
        <w:ind w:left="1080"/>
        <w:rPr>
          <w:rFonts w:ascii="Times New Roman" w:hAnsi="Times New Roman" w:cs="Times New Roman"/>
          <w:b/>
          <w:i/>
          <w:sz w:val="16"/>
          <w:szCs w:val="16"/>
        </w:rPr>
      </w:pPr>
    </w:p>
    <w:p w:rsidR="001848E8" w:rsidRDefault="001848E8" w:rsidP="001848E8">
      <w:pPr>
        <w:spacing w:after="0"/>
        <w:ind w:left="1080"/>
        <w:rPr>
          <w:rFonts w:ascii="Times New Roman" w:hAnsi="Times New Roman" w:cs="Times New Roman"/>
          <w:b/>
          <w:i/>
          <w:sz w:val="16"/>
          <w:szCs w:val="16"/>
        </w:rPr>
      </w:pPr>
    </w:p>
    <w:p w:rsidR="001848E8" w:rsidRDefault="001848E8" w:rsidP="001848E8">
      <w:pPr>
        <w:spacing w:after="0"/>
        <w:ind w:left="1080"/>
        <w:rPr>
          <w:rFonts w:ascii="Times New Roman" w:hAnsi="Times New Roman" w:cs="Times New Roman"/>
          <w:b/>
          <w:i/>
          <w:sz w:val="16"/>
          <w:szCs w:val="16"/>
        </w:rPr>
      </w:pPr>
    </w:p>
    <w:p w:rsidR="001848E8" w:rsidRDefault="001848E8" w:rsidP="001848E8">
      <w:pPr>
        <w:spacing w:after="0"/>
        <w:ind w:left="1080"/>
        <w:rPr>
          <w:rFonts w:ascii="Times New Roman" w:hAnsi="Times New Roman" w:cs="Times New Roman"/>
          <w:b/>
          <w:i/>
          <w:sz w:val="16"/>
          <w:szCs w:val="16"/>
        </w:rPr>
      </w:pPr>
    </w:p>
    <w:p w:rsidR="001848E8" w:rsidRDefault="001848E8" w:rsidP="001848E8">
      <w:pPr>
        <w:spacing w:after="0"/>
        <w:rPr>
          <w:rFonts w:ascii="Times New Roman" w:hAnsi="Times New Roman" w:cs="Times New Roman"/>
          <w:b/>
          <w:i/>
          <w:sz w:val="20"/>
          <w:szCs w:val="20"/>
        </w:rPr>
      </w:pPr>
    </w:p>
    <w:p w:rsidR="001848E8" w:rsidRDefault="001848E8" w:rsidP="001848E8">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ESO Proposal – Reporting System –</w:t>
      </w:r>
    </w:p>
    <w:p w:rsidR="001848E8" w:rsidRDefault="001848E8" w:rsidP="001848E8">
      <w:pPr>
        <w:spacing w:after="0"/>
        <w:ind w:left="1080"/>
        <w:rPr>
          <w:rFonts w:ascii="Times New Roman" w:hAnsi="Times New Roman" w:cs="Times New Roman"/>
          <w:sz w:val="20"/>
          <w:szCs w:val="20"/>
        </w:rPr>
      </w:pPr>
      <w:r>
        <w:rPr>
          <w:rFonts w:ascii="Times New Roman" w:hAnsi="Times New Roman" w:cs="Times New Roman"/>
          <w:sz w:val="20"/>
          <w:szCs w:val="20"/>
        </w:rPr>
        <w:t xml:space="preserve">Chief Bailey reported this is something we need to have according to the county.  Discussion on the training and data transfer was done.  No one was happy about feeling they were being held up on this situation.  Director Lemos agreed.  Director </w:t>
      </w:r>
      <w:proofErr w:type="spellStart"/>
      <w:r>
        <w:rPr>
          <w:rFonts w:ascii="Times New Roman" w:hAnsi="Times New Roman" w:cs="Times New Roman"/>
          <w:sz w:val="20"/>
          <w:szCs w:val="20"/>
        </w:rPr>
        <w:t>Latini</w:t>
      </w:r>
      <w:proofErr w:type="spellEnd"/>
      <w:r>
        <w:rPr>
          <w:rFonts w:ascii="Times New Roman" w:hAnsi="Times New Roman" w:cs="Times New Roman"/>
          <w:sz w:val="20"/>
          <w:szCs w:val="20"/>
        </w:rPr>
        <w:t xml:space="preserve"> motioned to accept a 1 year contract with ESO, Director </w:t>
      </w:r>
      <w:proofErr w:type="spellStart"/>
      <w:r>
        <w:rPr>
          <w:rFonts w:ascii="Times New Roman" w:hAnsi="Times New Roman" w:cs="Times New Roman"/>
          <w:sz w:val="20"/>
          <w:szCs w:val="20"/>
        </w:rPr>
        <w:t>Mulvihill</w:t>
      </w:r>
      <w:proofErr w:type="spellEnd"/>
      <w:r>
        <w:rPr>
          <w:rFonts w:ascii="Times New Roman" w:hAnsi="Times New Roman" w:cs="Times New Roman"/>
          <w:sz w:val="20"/>
          <w:szCs w:val="20"/>
        </w:rPr>
        <w:t xml:space="preserv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the motion.  A roll call vote was taken as follows:</w:t>
      </w:r>
    </w:p>
    <w:p w:rsidR="001848E8" w:rsidRDefault="001848E8" w:rsidP="001848E8">
      <w:pPr>
        <w:spacing w:after="0"/>
        <w:ind w:left="1080"/>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16"/>
          <w:szCs w:val="16"/>
        </w:rPr>
        <w:t>Bracco</w:t>
      </w:r>
      <w:proofErr w:type="spellEnd"/>
      <w:r>
        <w:rPr>
          <w:rFonts w:ascii="Times New Roman" w:hAnsi="Times New Roman" w:cs="Times New Roman"/>
          <w:sz w:val="16"/>
          <w:szCs w:val="16"/>
        </w:rPr>
        <w:t>-</w:t>
      </w:r>
      <w:r>
        <w:rPr>
          <w:rFonts w:ascii="Times New Roman" w:hAnsi="Times New Roman" w:cs="Times New Roman"/>
          <w:sz w:val="16"/>
          <w:szCs w:val="16"/>
        </w:rPr>
        <w:tab/>
        <w:t xml:space="preserve">   Aye</w:t>
      </w:r>
    </w:p>
    <w:p w:rsidR="001848E8" w:rsidRDefault="001848E8" w:rsidP="001848E8">
      <w:pPr>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Latini</w:t>
      </w:r>
      <w:proofErr w:type="spellEnd"/>
      <w:r>
        <w:rPr>
          <w:rFonts w:ascii="Times New Roman" w:hAnsi="Times New Roman" w:cs="Times New Roman"/>
          <w:sz w:val="16"/>
          <w:szCs w:val="16"/>
        </w:rPr>
        <w:t>-</w:t>
      </w:r>
      <w:r>
        <w:rPr>
          <w:rFonts w:ascii="Times New Roman" w:hAnsi="Times New Roman" w:cs="Times New Roman"/>
          <w:sz w:val="16"/>
          <w:szCs w:val="16"/>
        </w:rPr>
        <w:tab/>
        <w:t xml:space="preserve">   Aye</w:t>
      </w:r>
    </w:p>
    <w:p w:rsidR="001848E8" w:rsidRDefault="001848E8" w:rsidP="001848E8">
      <w:pPr>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Lemos-</w:t>
      </w:r>
      <w:r>
        <w:rPr>
          <w:rFonts w:ascii="Times New Roman" w:hAnsi="Times New Roman" w:cs="Times New Roman"/>
          <w:sz w:val="16"/>
          <w:szCs w:val="16"/>
        </w:rPr>
        <w:tab/>
        <w:t xml:space="preserve">   Aye</w:t>
      </w:r>
    </w:p>
    <w:p w:rsidR="001848E8" w:rsidRDefault="001848E8" w:rsidP="001848E8">
      <w:pPr>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Mulvihill</w:t>
      </w:r>
      <w:proofErr w:type="spellEnd"/>
      <w:r>
        <w:rPr>
          <w:rFonts w:ascii="Times New Roman" w:hAnsi="Times New Roman" w:cs="Times New Roman"/>
          <w:sz w:val="16"/>
          <w:szCs w:val="16"/>
        </w:rPr>
        <w:t>-</w:t>
      </w:r>
      <w:r>
        <w:rPr>
          <w:rFonts w:ascii="Times New Roman" w:hAnsi="Times New Roman" w:cs="Times New Roman"/>
          <w:sz w:val="16"/>
          <w:szCs w:val="16"/>
        </w:rPr>
        <w:tab/>
        <w:t xml:space="preserve">   Aye</w:t>
      </w:r>
    </w:p>
    <w:p w:rsidR="001848E8" w:rsidRDefault="001848E8" w:rsidP="001848E8">
      <w:pPr>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Ogilvie</w:t>
      </w:r>
      <w:r>
        <w:rPr>
          <w:rFonts w:ascii="Times New Roman" w:hAnsi="Times New Roman" w:cs="Times New Roman"/>
          <w:sz w:val="16"/>
          <w:szCs w:val="16"/>
        </w:rPr>
        <w:tab/>
        <w:t xml:space="preserve">   Aye</w:t>
      </w:r>
    </w:p>
    <w:p w:rsidR="001848E8" w:rsidRDefault="001848E8" w:rsidP="001848E8">
      <w:pPr>
        <w:spacing w:after="0"/>
        <w:ind w:left="1080"/>
        <w:rPr>
          <w:rFonts w:ascii="Times New Roman" w:hAnsi="Times New Roman" w:cs="Times New Roman"/>
          <w:b/>
          <w:i/>
          <w:sz w:val="20"/>
          <w:szCs w:val="20"/>
        </w:rPr>
      </w:pPr>
      <w:r>
        <w:rPr>
          <w:rFonts w:ascii="Times New Roman" w:hAnsi="Times New Roman" w:cs="Times New Roman"/>
          <w:b/>
          <w:i/>
          <w:sz w:val="20"/>
          <w:szCs w:val="20"/>
        </w:rPr>
        <w:t>Motion Passed</w:t>
      </w:r>
    </w:p>
    <w:p w:rsidR="001848E8" w:rsidRDefault="001848E8" w:rsidP="001848E8">
      <w:pPr>
        <w:pStyle w:val="ListParagraph"/>
        <w:spacing w:after="0"/>
        <w:ind w:left="1080"/>
        <w:rPr>
          <w:rFonts w:ascii="Times New Roman" w:hAnsi="Times New Roman" w:cs="Times New Roman"/>
          <w:b/>
          <w:sz w:val="20"/>
          <w:szCs w:val="20"/>
        </w:rPr>
      </w:pPr>
    </w:p>
    <w:p w:rsidR="001848E8" w:rsidRPr="001848E8" w:rsidRDefault="001848E8" w:rsidP="001848E8">
      <w:pPr>
        <w:pStyle w:val="ListParagraph"/>
        <w:numPr>
          <w:ilvl w:val="0"/>
          <w:numId w:val="1"/>
        </w:numPr>
        <w:shd w:val="clear" w:color="auto" w:fill="FFFF00"/>
        <w:spacing w:after="0"/>
        <w:rPr>
          <w:rFonts w:ascii="Times New Roman" w:hAnsi="Times New Roman" w:cs="Times New Roman"/>
          <w:b/>
          <w:sz w:val="20"/>
          <w:szCs w:val="20"/>
        </w:rPr>
      </w:pPr>
      <w:r w:rsidRPr="001848E8">
        <w:rPr>
          <w:rFonts w:ascii="Times New Roman" w:hAnsi="Times New Roman" w:cs="Times New Roman"/>
          <w:b/>
          <w:sz w:val="20"/>
          <w:szCs w:val="20"/>
        </w:rPr>
        <w:t>Acquisition of Property:</w:t>
      </w:r>
    </w:p>
    <w:p w:rsidR="001848E8" w:rsidRPr="001848E8" w:rsidRDefault="001848E8" w:rsidP="001848E8">
      <w:pPr>
        <w:pStyle w:val="ListParagraph"/>
        <w:shd w:val="clear" w:color="auto" w:fill="FFFF00"/>
        <w:spacing w:after="0"/>
        <w:ind w:left="1080"/>
        <w:rPr>
          <w:rFonts w:ascii="Times New Roman" w:hAnsi="Times New Roman" w:cs="Times New Roman"/>
          <w:sz w:val="16"/>
          <w:szCs w:val="16"/>
        </w:rPr>
      </w:pPr>
      <w:r w:rsidRPr="001848E8">
        <w:rPr>
          <w:rFonts w:ascii="Times New Roman" w:hAnsi="Times New Roman" w:cs="Times New Roman"/>
          <w:sz w:val="20"/>
          <w:szCs w:val="20"/>
        </w:rPr>
        <w:t xml:space="preserve">Discussion on the money being transferred into Capital Outlay and when to cut the check for the final settlement payment was held, C. Bailey reported the money was transferred and needed authorization to cut the check.  President Ogilvie entertained a motion to authorization to cut the final check.  Director </w:t>
      </w:r>
      <w:proofErr w:type="spellStart"/>
      <w:r w:rsidRPr="001848E8">
        <w:rPr>
          <w:rFonts w:ascii="Times New Roman" w:hAnsi="Times New Roman" w:cs="Times New Roman"/>
          <w:sz w:val="20"/>
          <w:szCs w:val="20"/>
        </w:rPr>
        <w:t>Mulvihill</w:t>
      </w:r>
      <w:proofErr w:type="spellEnd"/>
      <w:r w:rsidRPr="001848E8">
        <w:rPr>
          <w:rFonts w:ascii="Times New Roman" w:hAnsi="Times New Roman" w:cs="Times New Roman"/>
          <w:sz w:val="20"/>
          <w:szCs w:val="20"/>
        </w:rPr>
        <w:t xml:space="preserve"> motioned to have the final check, </w:t>
      </w:r>
      <w:r>
        <w:rPr>
          <w:rFonts w:ascii="Times New Roman" w:hAnsi="Times New Roman" w:cs="Times New Roman"/>
          <w:sz w:val="20"/>
          <w:szCs w:val="20"/>
        </w:rPr>
        <w:t xml:space="preserve">Director </w:t>
      </w:r>
      <w:proofErr w:type="spellStart"/>
      <w:r w:rsidRPr="001848E8">
        <w:rPr>
          <w:rFonts w:ascii="Times New Roman" w:hAnsi="Times New Roman" w:cs="Times New Roman"/>
          <w:sz w:val="20"/>
          <w:szCs w:val="20"/>
        </w:rPr>
        <w:t>Bracco</w:t>
      </w:r>
      <w:proofErr w:type="spellEnd"/>
      <w:r w:rsidRPr="001848E8">
        <w:rPr>
          <w:rFonts w:ascii="Times New Roman" w:hAnsi="Times New Roman" w:cs="Times New Roman"/>
          <w:sz w:val="20"/>
          <w:szCs w:val="20"/>
        </w:rPr>
        <w:t xml:space="preserve"> 2</w:t>
      </w:r>
      <w:r w:rsidRPr="001848E8">
        <w:rPr>
          <w:rFonts w:ascii="Times New Roman" w:hAnsi="Times New Roman" w:cs="Times New Roman"/>
          <w:sz w:val="20"/>
          <w:szCs w:val="20"/>
          <w:vertAlign w:val="superscript"/>
        </w:rPr>
        <w:t>nd</w:t>
      </w:r>
      <w:r w:rsidRPr="001848E8">
        <w:rPr>
          <w:rFonts w:ascii="Times New Roman" w:hAnsi="Times New Roman" w:cs="Times New Roman"/>
          <w:sz w:val="20"/>
          <w:szCs w:val="20"/>
        </w:rPr>
        <w:t xml:space="preserve"> the motion.  A roll call vote was taken</w:t>
      </w:r>
      <w:r>
        <w:rPr>
          <w:rFonts w:ascii="Times New Roman" w:hAnsi="Times New Roman" w:cs="Times New Roman"/>
          <w:sz w:val="20"/>
          <w:szCs w:val="20"/>
        </w:rPr>
        <w:t xml:space="preserve"> as follows: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16"/>
          <w:szCs w:val="16"/>
        </w:rPr>
        <w:t>Bracco</w:t>
      </w:r>
      <w:proofErr w:type="spellEnd"/>
      <w:r>
        <w:rPr>
          <w:rFonts w:ascii="Times New Roman" w:hAnsi="Times New Roman" w:cs="Times New Roman"/>
          <w:sz w:val="16"/>
          <w:szCs w:val="16"/>
        </w:rPr>
        <w:t>-</w:t>
      </w:r>
      <w:r w:rsidRPr="001848E8">
        <w:rPr>
          <w:rFonts w:ascii="Times New Roman" w:hAnsi="Times New Roman" w:cs="Times New Roman"/>
          <w:sz w:val="16"/>
          <w:szCs w:val="16"/>
        </w:rPr>
        <w:tab/>
        <w:t xml:space="preserve">   Aye</w:t>
      </w:r>
    </w:p>
    <w:p w:rsidR="001848E8" w:rsidRPr="001848E8" w:rsidRDefault="001848E8" w:rsidP="001848E8">
      <w:pPr>
        <w:pStyle w:val="ListParagraph"/>
        <w:shd w:val="clear" w:color="auto" w:fill="FFFF00"/>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Latini</w:t>
      </w:r>
      <w:proofErr w:type="spellEnd"/>
      <w:r>
        <w:rPr>
          <w:rFonts w:ascii="Times New Roman" w:hAnsi="Times New Roman" w:cs="Times New Roman"/>
          <w:sz w:val="16"/>
          <w:szCs w:val="16"/>
        </w:rPr>
        <w:t xml:space="preserve"> -</w:t>
      </w:r>
      <w:r w:rsidRPr="001848E8">
        <w:rPr>
          <w:rFonts w:ascii="Times New Roman" w:hAnsi="Times New Roman" w:cs="Times New Roman"/>
          <w:sz w:val="16"/>
          <w:szCs w:val="16"/>
        </w:rPr>
        <w:tab/>
        <w:t xml:space="preserve">   Aye</w:t>
      </w:r>
    </w:p>
    <w:p w:rsidR="001848E8" w:rsidRPr="001848E8" w:rsidRDefault="001848E8" w:rsidP="001848E8">
      <w:pPr>
        <w:pStyle w:val="ListParagraph"/>
        <w:shd w:val="clear" w:color="auto" w:fill="FFFF00"/>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Lemos-</w:t>
      </w:r>
      <w:r w:rsidRPr="001848E8">
        <w:rPr>
          <w:rFonts w:ascii="Times New Roman" w:hAnsi="Times New Roman" w:cs="Times New Roman"/>
          <w:sz w:val="16"/>
          <w:szCs w:val="16"/>
        </w:rPr>
        <w:tab/>
        <w:t xml:space="preserve">   Aye</w:t>
      </w:r>
    </w:p>
    <w:p w:rsidR="001848E8" w:rsidRPr="001848E8" w:rsidRDefault="001848E8" w:rsidP="001848E8">
      <w:pPr>
        <w:pStyle w:val="ListParagraph"/>
        <w:shd w:val="clear" w:color="auto" w:fill="FFFF00"/>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Mulvihill</w:t>
      </w:r>
      <w:proofErr w:type="spellEnd"/>
      <w:r>
        <w:rPr>
          <w:rFonts w:ascii="Times New Roman" w:hAnsi="Times New Roman" w:cs="Times New Roman"/>
          <w:sz w:val="16"/>
          <w:szCs w:val="16"/>
        </w:rPr>
        <w:t>-</w:t>
      </w:r>
      <w:r w:rsidRPr="001848E8">
        <w:rPr>
          <w:rFonts w:ascii="Times New Roman" w:hAnsi="Times New Roman" w:cs="Times New Roman"/>
          <w:sz w:val="16"/>
          <w:szCs w:val="16"/>
        </w:rPr>
        <w:tab/>
        <w:t xml:space="preserve">   Aye</w:t>
      </w:r>
    </w:p>
    <w:p w:rsidR="001848E8" w:rsidRPr="001848E8" w:rsidRDefault="001848E8" w:rsidP="001848E8">
      <w:pPr>
        <w:pStyle w:val="ListParagraph"/>
        <w:shd w:val="clear" w:color="auto" w:fill="FFFF00"/>
        <w:spacing w:after="0"/>
        <w:ind w:left="108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Ogilvie-</w:t>
      </w:r>
      <w:r w:rsidRPr="001848E8">
        <w:rPr>
          <w:rFonts w:ascii="Times New Roman" w:hAnsi="Times New Roman" w:cs="Times New Roman"/>
          <w:sz w:val="16"/>
          <w:szCs w:val="16"/>
        </w:rPr>
        <w:tab/>
        <w:t xml:space="preserve">   Aye</w:t>
      </w:r>
    </w:p>
    <w:p w:rsidR="001848E8" w:rsidRDefault="001848E8" w:rsidP="001848E8">
      <w:pPr>
        <w:pStyle w:val="ListParagraph"/>
        <w:shd w:val="clear" w:color="auto" w:fill="FFFF00"/>
        <w:spacing w:after="0"/>
        <w:ind w:left="1080"/>
        <w:rPr>
          <w:rFonts w:ascii="Times New Roman" w:hAnsi="Times New Roman" w:cs="Times New Roman"/>
          <w:b/>
          <w:i/>
          <w:sz w:val="20"/>
          <w:szCs w:val="20"/>
        </w:rPr>
      </w:pPr>
      <w:r w:rsidRPr="001848E8">
        <w:rPr>
          <w:rFonts w:ascii="Times New Roman" w:hAnsi="Times New Roman" w:cs="Times New Roman"/>
          <w:b/>
          <w:i/>
          <w:sz w:val="20"/>
          <w:szCs w:val="20"/>
        </w:rPr>
        <w:t>Motion Passed</w:t>
      </w:r>
    </w:p>
    <w:p w:rsidR="001848E8" w:rsidRDefault="001848E8" w:rsidP="001848E8">
      <w:pPr>
        <w:pStyle w:val="ListParagraph"/>
        <w:spacing w:after="0"/>
        <w:ind w:left="1080"/>
        <w:rPr>
          <w:rFonts w:ascii="Times New Roman" w:hAnsi="Times New Roman" w:cs="Times New Roman"/>
          <w:b/>
          <w:i/>
          <w:sz w:val="20"/>
          <w:szCs w:val="20"/>
        </w:rPr>
      </w:pPr>
    </w:p>
    <w:p w:rsidR="001848E8" w:rsidRDefault="001848E8" w:rsidP="001848E8">
      <w:pPr>
        <w:pStyle w:val="ListParagraph"/>
        <w:spacing w:after="0"/>
        <w:ind w:left="1080"/>
        <w:rPr>
          <w:rFonts w:ascii="Times New Roman" w:hAnsi="Times New Roman" w:cs="Times New Roman"/>
          <w:i/>
          <w:sz w:val="20"/>
          <w:szCs w:val="20"/>
        </w:rPr>
      </w:pPr>
      <w:r>
        <w:rPr>
          <w:rFonts w:ascii="Times New Roman" w:hAnsi="Times New Roman" w:cs="Times New Roman"/>
          <w:i/>
          <w:sz w:val="20"/>
          <w:szCs w:val="20"/>
        </w:rPr>
        <w:t xml:space="preserve">For the new property Director Lemos recommended a new survey needs to be done to show exactly what our boundaries are and any easements.  (For fencing purposes)  Chief Bailey was instructed by the Board to get a minimum of 3 bids for the fencing.  President Ogilvie instructed C. Bailey to add these items on the August Agenda for discussion.  </w:t>
      </w:r>
    </w:p>
    <w:p w:rsidR="001848E8" w:rsidRDefault="001848E8" w:rsidP="001848E8">
      <w:pPr>
        <w:pStyle w:val="ListParagraph"/>
        <w:spacing w:after="0"/>
        <w:ind w:left="1080"/>
        <w:rPr>
          <w:rFonts w:ascii="Times New Roman" w:hAnsi="Times New Roman" w:cs="Times New Roman"/>
          <w:b/>
          <w:sz w:val="20"/>
          <w:szCs w:val="20"/>
        </w:rPr>
      </w:pPr>
    </w:p>
    <w:p w:rsidR="001848E8" w:rsidRDefault="001848E8" w:rsidP="001848E8">
      <w:pPr>
        <w:pStyle w:val="ListParagraph"/>
        <w:spacing w:after="0"/>
        <w:ind w:left="1080"/>
        <w:rPr>
          <w:rFonts w:ascii="Times New Roman" w:hAnsi="Times New Roman" w:cs="Times New Roman"/>
          <w:b/>
          <w:sz w:val="20"/>
          <w:szCs w:val="20"/>
        </w:rPr>
      </w:pPr>
    </w:p>
    <w:p w:rsidR="001848E8" w:rsidRDefault="001848E8" w:rsidP="001848E8">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 xml:space="preserve">Good of the Order –  </w:t>
      </w:r>
    </w:p>
    <w:p w:rsidR="001848E8" w:rsidRDefault="001848E8" w:rsidP="001848E8">
      <w:pPr>
        <w:spacing w:after="0"/>
        <w:rPr>
          <w:rFonts w:ascii="Times New Roman" w:hAnsi="Times New Roman" w:cs="Times New Roman"/>
          <w:b/>
          <w:sz w:val="20"/>
          <w:szCs w:val="20"/>
        </w:rPr>
      </w:pPr>
    </w:p>
    <w:p w:rsidR="001848E8" w:rsidRDefault="001848E8" w:rsidP="001848E8">
      <w:pPr>
        <w:pStyle w:val="ListParagraph"/>
        <w:numPr>
          <w:ilvl w:val="0"/>
          <w:numId w:val="1"/>
        </w:numPr>
        <w:spacing w:after="0"/>
        <w:rPr>
          <w:rFonts w:ascii="Times New Roman" w:hAnsi="Times New Roman" w:cs="Times New Roman"/>
          <w:b/>
          <w:sz w:val="20"/>
          <w:szCs w:val="20"/>
        </w:rPr>
      </w:pPr>
      <w:r>
        <w:rPr>
          <w:rFonts w:ascii="Times New Roman" w:hAnsi="Times New Roman" w:cs="Times New Roman"/>
          <w:b/>
          <w:sz w:val="20"/>
          <w:szCs w:val="20"/>
        </w:rPr>
        <w:t>Adjournment –</w:t>
      </w:r>
    </w:p>
    <w:p w:rsidR="001848E8" w:rsidRDefault="001848E8" w:rsidP="001848E8">
      <w:pPr>
        <w:spacing w:after="0"/>
        <w:ind w:left="1080"/>
        <w:rPr>
          <w:rFonts w:ascii="Times New Roman" w:hAnsi="Times New Roman" w:cs="Times New Roman"/>
          <w:sz w:val="16"/>
          <w:szCs w:val="16"/>
        </w:rPr>
      </w:pPr>
      <w:r>
        <w:rPr>
          <w:rFonts w:ascii="Times New Roman" w:hAnsi="Times New Roman" w:cs="Times New Roman"/>
          <w:sz w:val="20"/>
          <w:szCs w:val="20"/>
        </w:rPr>
        <w:t xml:space="preserve">Director </w:t>
      </w:r>
      <w:proofErr w:type="spellStart"/>
      <w:r>
        <w:rPr>
          <w:rFonts w:ascii="Times New Roman" w:hAnsi="Times New Roman" w:cs="Times New Roman"/>
          <w:sz w:val="20"/>
          <w:szCs w:val="20"/>
        </w:rPr>
        <w:t>Mulvihill</w:t>
      </w:r>
      <w:proofErr w:type="spellEnd"/>
      <w:r>
        <w:rPr>
          <w:rFonts w:ascii="Times New Roman" w:hAnsi="Times New Roman" w:cs="Times New Roman"/>
          <w:sz w:val="20"/>
          <w:szCs w:val="20"/>
        </w:rPr>
        <w:t xml:space="preserve"> motioned to adjourn the meeting, Director </w:t>
      </w:r>
      <w:proofErr w:type="spellStart"/>
      <w:r>
        <w:rPr>
          <w:rFonts w:ascii="Times New Roman" w:hAnsi="Times New Roman" w:cs="Times New Roman"/>
          <w:sz w:val="20"/>
          <w:szCs w:val="20"/>
        </w:rPr>
        <w:t>Bracco</w:t>
      </w:r>
      <w:proofErr w:type="spellEnd"/>
      <w:r>
        <w:rPr>
          <w:rFonts w:ascii="Times New Roman" w:hAnsi="Times New Roman" w:cs="Times New Roman"/>
          <w:sz w:val="20"/>
          <w:szCs w:val="20"/>
        </w:rPr>
        <w:t xml:space="preserve">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the motion.  A roll call vote was taken as follows: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16"/>
          <w:szCs w:val="16"/>
        </w:rPr>
        <w:t>Bracco</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1848E8" w:rsidRDefault="001848E8" w:rsidP="001848E8">
      <w:pPr>
        <w:pStyle w:val="ListParagraph"/>
        <w:spacing w:after="0"/>
        <w:ind w:left="63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Latini</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1848E8" w:rsidRDefault="001848E8" w:rsidP="001848E8">
      <w:pPr>
        <w:pStyle w:val="ListParagraph"/>
        <w:spacing w:after="0"/>
        <w:ind w:left="63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Lemos -</w:t>
      </w:r>
      <w:r>
        <w:rPr>
          <w:rFonts w:ascii="Times New Roman" w:hAnsi="Times New Roman" w:cs="Times New Roman"/>
          <w:sz w:val="16"/>
          <w:szCs w:val="16"/>
        </w:rPr>
        <w:tab/>
        <w:t xml:space="preserve">   Aye</w:t>
      </w:r>
    </w:p>
    <w:p w:rsidR="001848E8" w:rsidRDefault="001848E8" w:rsidP="001848E8">
      <w:pPr>
        <w:pStyle w:val="ListParagraph"/>
        <w:spacing w:after="0"/>
        <w:ind w:left="63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b/>
          <w:i/>
          <w:sz w:val="20"/>
          <w:szCs w:val="20"/>
        </w:rPr>
        <w:t>Motion Passed</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spellStart"/>
      <w:r>
        <w:rPr>
          <w:rFonts w:ascii="Times New Roman" w:hAnsi="Times New Roman" w:cs="Times New Roman"/>
          <w:sz w:val="16"/>
          <w:szCs w:val="16"/>
        </w:rPr>
        <w:t>Mulvihill</w:t>
      </w:r>
      <w:proofErr w:type="spellEnd"/>
      <w:r>
        <w:rPr>
          <w:rFonts w:ascii="Times New Roman" w:hAnsi="Times New Roman" w:cs="Times New Roman"/>
          <w:sz w:val="16"/>
          <w:szCs w:val="16"/>
        </w:rPr>
        <w:t xml:space="preserve"> -</w:t>
      </w:r>
      <w:r>
        <w:rPr>
          <w:rFonts w:ascii="Times New Roman" w:hAnsi="Times New Roman" w:cs="Times New Roman"/>
          <w:sz w:val="16"/>
          <w:szCs w:val="16"/>
        </w:rPr>
        <w:tab/>
        <w:t xml:space="preserve">   Aye</w:t>
      </w:r>
    </w:p>
    <w:p w:rsidR="001848E8" w:rsidRDefault="001848E8" w:rsidP="001848E8">
      <w:pPr>
        <w:pStyle w:val="ListParagraph"/>
        <w:spacing w:after="0"/>
        <w:ind w:left="630"/>
        <w:rPr>
          <w:rFonts w:ascii="Times New Roman" w:hAnsi="Times New Roman" w:cs="Times New Roman"/>
          <w:sz w:val="16"/>
          <w:szCs w:val="16"/>
        </w:rPr>
      </w:pPr>
      <w:r>
        <w:rPr>
          <w:rFonts w:ascii="Times New Roman" w:hAnsi="Times New Roman" w:cs="Times New Roman"/>
          <w:b/>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i/>
          <w:sz w:val="20"/>
          <w:szCs w:val="20"/>
        </w:rPr>
        <w:tab/>
      </w:r>
      <w:r>
        <w:rPr>
          <w:rFonts w:ascii="Times New Roman" w:hAnsi="Times New Roman" w:cs="Times New Roman"/>
          <w:b/>
          <w:sz w:val="20"/>
          <w:szCs w:val="20"/>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Ogilvie - </w:t>
      </w:r>
      <w:r>
        <w:rPr>
          <w:rFonts w:ascii="Times New Roman" w:hAnsi="Times New Roman" w:cs="Times New Roman"/>
          <w:sz w:val="16"/>
          <w:szCs w:val="16"/>
        </w:rPr>
        <w:tab/>
        <w:t xml:space="preserve">   Aye</w:t>
      </w:r>
    </w:p>
    <w:p w:rsidR="001848E8" w:rsidRDefault="001848E8" w:rsidP="001848E8">
      <w:pPr>
        <w:spacing w:after="0"/>
        <w:rPr>
          <w:rFonts w:ascii="Times New Roman" w:hAnsi="Times New Roman" w:cs="Times New Roman"/>
          <w:b/>
          <w:sz w:val="20"/>
          <w:szCs w:val="20"/>
        </w:rPr>
      </w:pPr>
    </w:p>
    <w:p w:rsidR="001848E8" w:rsidRDefault="001848E8" w:rsidP="001848E8">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With no other business to discuss the meeting was adjourned at 7:44 pm. </w:t>
      </w:r>
    </w:p>
    <w:p w:rsidR="001848E8" w:rsidRDefault="001848E8" w:rsidP="001848E8">
      <w:pPr>
        <w:spacing w:after="0"/>
        <w:jc w:val="center"/>
        <w:rPr>
          <w:rFonts w:ascii="Times New Roman" w:hAnsi="Times New Roman" w:cs="Times New Roman"/>
          <w:b/>
          <w:color w:val="00B050"/>
          <w:sz w:val="20"/>
          <w:szCs w:val="20"/>
        </w:rPr>
      </w:pPr>
    </w:p>
    <w:p w:rsidR="001848E8" w:rsidRDefault="001848E8" w:rsidP="001848E8">
      <w:pPr>
        <w:spacing w:after="0"/>
        <w:jc w:val="center"/>
        <w:rPr>
          <w:rFonts w:ascii="Times New Roman" w:hAnsi="Times New Roman" w:cs="Times New Roman"/>
          <w:b/>
          <w:i/>
          <w:color w:val="FF0000"/>
          <w:sz w:val="24"/>
          <w:szCs w:val="24"/>
        </w:rPr>
      </w:pPr>
    </w:p>
    <w:p w:rsidR="001848E8" w:rsidRDefault="001848E8" w:rsidP="001848E8">
      <w:pPr>
        <w:spacing w:after="0"/>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The next Regular Meeting will be held August 22, 2022 at 7:00pm at</w:t>
      </w:r>
    </w:p>
    <w:p w:rsidR="001848E8" w:rsidRDefault="001848E8" w:rsidP="001848E8">
      <w:pPr>
        <w:spacing w:after="0"/>
        <w:jc w:val="center"/>
        <w:rPr>
          <w:rFonts w:ascii="Times New Roman" w:hAnsi="Times New Roman" w:cs="Times New Roman"/>
          <w:b/>
          <w:i/>
          <w:color w:val="FF0000"/>
          <w:sz w:val="24"/>
          <w:szCs w:val="24"/>
        </w:rPr>
      </w:pPr>
      <w:r>
        <w:rPr>
          <w:rFonts w:ascii="Times New Roman" w:hAnsi="Times New Roman" w:cs="Times New Roman"/>
          <w:b/>
          <w:i/>
          <w:color w:val="FF0000"/>
          <w:sz w:val="24"/>
          <w:szCs w:val="24"/>
        </w:rPr>
        <w:t>Farmington Fire Station</w:t>
      </w:r>
    </w:p>
    <w:p w:rsidR="001848E8" w:rsidRDefault="001848E8" w:rsidP="001848E8">
      <w:pPr>
        <w:spacing w:after="0"/>
        <w:rPr>
          <w:rFonts w:ascii="Times New Roman" w:hAnsi="Times New Roman" w:cs="Times New Roman"/>
          <w:sz w:val="20"/>
          <w:szCs w:val="20"/>
        </w:rPr>
      </w:pPr>
    </w:p>
    <w:p w:rsidR="001848E8" w:rsidRDefault="001848E8" w:rsidP="001848E8">
      <w:pPr>
        <w:spacing w:after="0"/>
        <w:rPr>
          <w:rFonts w:ascii="Times New Roman" w:hAnsi="Times New Roman" w:cs="Times New Roman"/>
          <w:sz w:val="20"/>
          <w:szCs w:val="20"/>
        </w:rPr>
      </w:pPr>
    </w:p>
    <w:p w:rsidR="001848E8" w:rsidRDefault="001848E8" w:rsidP="001848E8">
      <w:pPr>
        <w:spacing w:after="0"/>
        <w:rPr>
          <w:rFonts w:ascii="Times New Roman" w:hAnsi="Times New Roman" w:cs="Times New Roman"/>
          <w:sz w:val="20"/>
          <w:szCs w:val="20"/>
        </w:rPr>
      </w:pPr>
      <w:r>
        <w:rPr>
          <w:rFonts w:ascii="Times New Roman" w:hAnsi="Times New Roman" w:cs="Times New Roman"/>
          <w:sz w:val="20"/>
          <w:szCs w:val="20"/>
        </w:rPr>
        <w:t>Respectfully Submitted,</w:t>
      </w:r>
    </w:p>
    <w:p w:rsidR="001848E8" w:rsidRDefault="001848E8" w:rsidP="001848E8">
      <w:pPr>
        <w:spacing w:after="0"/>
        <w:rPr>
          <w:rFonts w:ascii="Brush Script MT" w:hAnsi="Brush Script MT" w:cs="Times New Roman"/>
          <w:sz w:val="44"/>
          <w:szCs w:val="44"/>
        </w:rPr>
      </w:pPr>
      <w:r>
        <w:rPr>
          <w:rFonts w:ascii="Brush Script MT" w:hAnsi="Brush Script MT" w:cs="Times New Roman"/>
          <w:sz w:val="44"/>
          <w:szCs w:val="44"/>
        </w:rPr>
        <w:t>Conni D. Bailey</w:t>
      </w:r>
    </w:p>
    <w:p w:rsidR="001848E8" w:rsidRDefault="001848E8" w:rsidP="001848E8">
      <w:pPr>
        <w:spacing w:after="0"/>
        <w:rPr>
          <w:rFonts w:ascii="Times New Roman" w:hAnsi="Times New Roman" w:cs="Times New Roman"/>
          <w:sz w:val="20"/>
          <w:szCs w:val="20"/>
        </w:rPr>
      </w:pPr>
      <w:r>
        <w:rPr>
          <w:rFonts w:ascii="Times New Roman" w:hAnsi="Times New Roman" w:cs="Times New Roman"/>
          <w:sz w:val="20"/>
          <w:szCs w:val="20"/>
        </w:rPr>
        <w:t>Conni Bailey, Board Clerk</w:t>
      </w:r>
    </w:p>
    <w:p w:rsidR="00115952" w:rsidRDefault="00115952"/>
    <w:sectPr w:rsidR="00115952" w:rsidSect="001848E8">
      <w:pgSz w:w="12240" w:h="15840"/>
      <w:pgMar w:top="63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64C9A"/>
    <w:multiLevelType w:val="hybridMultilevel"/>
    <w:tmpl w:val="1C4E2144"/>
    <w:lvl w:ilvl="0" w:tplc="34C0F8B0">
      <w:start w:val="24"/>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nsid w:val="745B0937"/>
    <w:multiLevelType w:val="hybridMultilevel"/>
    <w:tmpl w:val="EB4C7F9C"/>
    <w:lvl w:ilvl="0" w:tplc="E7D67B0A">
      <w:start w:val="1"/>
      <w:numFmt w:val="decimal"/>
      <w:lvlText w:val="%1."/>
      <w:lvlJc w:val="left"/>
      <w:pPr>
        <w:ind w:left="1080" w:hanging="360"/>
      </w:pPr>
      <w:rPr>
        <w:b/>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891379B"/>
    <w:multiLevelType w:val="hybridMultilevel"/>
    <w:tmpl w:val="55C0FD74"/>
    <w:lvl w:ilvl="0" w:tplc="E3EEBAFE">
      <w:start w:val="16"/>
      <w:numFmt w:val="bullet"/>
      <w:lvlText w:val=""/>
      <w:lvlJc w:val="left"/>
      <w:pPr>
        <w:ind w:left="1440" w:hanging="360"/>
      </w:pPr>
      <w:rPr>
        <w:rFonts w:ascii="Symbol" w:eastAsiaTheme="minorHAns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E8"/>
    <w:rsid w:val="00115952"/>
    <w:rsid w:val="0018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E8"/>
    <w:pPr>
      <w:ind w:left="720"/>
      <w:contextualSpacing/>
    </w:pPr>
  </w:style>
  <w:style w:type="paragraph" w:styleId="BalloonText">
    <w:name w:val="Balloon Text"/>
    <w:basedOn w:val="Normal"/>
    <w:link w:val="BalloonTextChar"/>
    <w:uiPriority w:val="99"/>
    <w:semiHidden/>
    <w:unhideWhenUsed/>
    <w:rsid w:val="0018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48E8"/>
    <w:pPr>
      <w:ind w:left="720"/>
      <w:contextualSpacing/>
    </w:pPr>
  </w:style>
  <w:style w:type="paragraph" w:styleId="BalloonText">
    <w:name w:val="Balloon Text"/>
    <w:basedOn w:val="Normal"/>
    <w:link w:val="BalloonTextChar"/>
    <w:uiPriority w:val="99"/>
    <w:semiHidden/>
    <w:unhideWhenUsed/>
    <w:rsid w:val="0018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7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dc:creator>
  <cp:lastModifiedBy>ffd</cp:lastModifiedBy>
  <cp:revision>2</cp:revision>
  <cp:lastPrinted>2022-08-18T19:55:00Z</cp:lastPrinted>
  <dcterms:created xsi:type="dcterms:W3CDTF">2022-08-18T19:48:00Z</dcterms:created>
  <dcterms:modified xsi:type="dcterms:W3CDTF">2022-08-18T19:58:00Z</dcterms:modified>
</cp:coreProperties>
</file>