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D6" w:rsidRDefault="00F573D6" w:rsidP="00F573D6">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F573D6" w:rsidRDefault="00F573D6" w:rsidP="00F573D6">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F573D6" w:rsidRDefault="00F573D6" w:rsidP="00F573D6">
      <w:pPr>
        <w:spacing w:after="0" w:line="240" w:lineRule="auto"/>
        <w:jc w:val="center"/>
        <w:rPr>
          <w:rFonts w:ascii="Georgia" w:hAnsi="Georgia" w:cs="Times New Roman"/>
          <w:color w:val="FF0000"/>
          <w:sz w:val="18"/>
          <w:szCs w:val="20"/>
        </w:rPr>
      </w:pPr>
      <w:r>
        <w:rPr>
          <w:rFonts w:ascii="Georgia" w:hAnsi="Georgia" w:cs="Times New Roman"/>
          <w:color w:val="FF0000"/>
          <w:sz w:val="18"/>
          <w:szCs w:val="20"/>
        </w:rPr>
        <w:t>ORGANIZED 1936</w:t>
      </w:r>
    </w:p>
    <w:p w:rsidR="00F573D6" w:rsidRDefault="00F573D6" w:rsidP="00F573D6">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POST OFFICE BOX 25</w:t>
      </w:r>
    </w:p>
    <w:p w:rsidR="00F573D6" w:rsidRDefault="00F573D6" w:rsidP="00F573D6">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FARMINGTON, CALIFORNIA  95230</w:t>
      </w:r>
    </w:p>
    <w:p w:rsidR="00F573D6" w:rsidRDefault="00F573D6" w:rsidP="00F573D6">
      <w:pPr>
        <w:spacing w:after="0"/>
        <w:jc w:val="center"/>
        <w:rPr>
          <w:rFonts w:ascii="Times New Roman" w:hAnsi="Times New Roman" w:cs="Times New Roman"/>
          <w:b/>
          <w:sz w:val="20"/>
          <w:szCs w:val="20"/>
        </w:rPr>
      </w:pPr>
    </w:p>
    <w:p w:rsidR="00F573D6" w:rsidRDefault="00F573D6" w:rsidP="00F573D6">
      <w:pPr>
        <w:spacing w:after="0"/>
        <w:jc w:val="center"/>
        <w:rPr>
          <w:rFonts w:ascii="Times New Roman" w:hAnsi="Times New Roman" w:cs="Times New Roman"/>
          <w:b/>
          <w:sz w:val="20"/>
          <w:szCs w:val="20"/>
        </w:rPr>
      </w:pPr>
    </w:p>
    <w:p w:rsidR="00F573D6" w:rsidRDefault="00F573D6" w:rsidP="00F573D6">
      <w:pPr>
        <w:spacing w:after="0"/>
        <w:jc w:val="center"/>
        <w:rPr>
          <w:rFonts w:ascii="Times New Roman" w:hAnsi="Times New Roman" w:cs="Times New Roman"/>
          <w:b/>
          <w:sz w:val="20"/>
          <w:szCs w:val="20"/>
        </w:rPr>
      </w:pPr>
      <w:r>
        <w:rPr>
          <w:rFonts w:ascii="Times New Roman" w:hAnsi="Times New Roman" w:cs="Times New Roman"/>
          <w:b/>
          <w:sz w:val="20"/>
          <w:szCs w:val="20"/>
        </w:rPr>
        <w:t>NOVEMBER 22, 2021 MINUTES</w:t>
      </w:r>
    </w:p>
    <w:p w:rsidR="00F573D6" w:rsidRDefault="00F573D6" w:rsidP="00F573D6">
      <w:pPr>
        <w:spacing w:after="0"/>
        <w:jc w:val="center"/>
        <w:rPr>
          <w:rFonts w:ascii="Times New Roman" w:hAnsi="Times New Roman" w:cs="Times New Roman"/>
          <w:b/>
          <w:sz w:val="20"/>
          <w:szCs w:val="20"/>
        </w:rPr>
      </w:pPr>
      <w:r>
        <w:rPr>
          <w:rFonts w:ascii="Times New Roman" w:hAnsi="Times New Roman" w:cs="Times New Roman"/>
          <w:b/>
          <w:sz w:val="20"/>
          <w:szCs w:val="20"/>
        </w:rPr>
        <w:t>REGULAR MEETING</w:t>
      </w:r>
    </w:p>
    <w:p w:rsidR="00F573D6" w:rsidRDefault="00F573D6" w:rsidP="00F573D6">
      <w:pPr>
        <w:spacing w:after="0"/>
        <w:rPr>
          <w:rFonts w:ascii="Times New Roman" w:hAnsi="Times New Roman" w:cs="Times New Roman"/>
          <w:b/>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Call to Order –</w:t>
      </w:r>
    </w:p>
    <w:p w:rsidR="00F573D6" w:rsidRDefault="00F573D6" w:rsidP="00F573D6">
      <w:pPr>
        <w:pStyle w:val="ListParagraph"/>
        <w:spacing w:after="0"/>
        <w:ind w:left="1080"/>
        <w:rPr>
          <w:rFonts w:ascii="Times New Roman" w:hAnsi="Times New Roman" w:cs="Times New Roman"/>
          <w:b/>
          <w:sz w:val="20"/>
          <w:szCs w:val="20"/>
        </w:rPr>
      </w:pPr>
    </w:p>
    <w:p w:rsidR="00F573D6" w:rsidRDefault="00F573D6" w:rsidP="00F573D6">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The regular meeting was called to order at 6:59 pm by President Ogilvie.  </w:t>
      </w:r>
    </w:p>
    <w:p w:rsidR="00F573D6" w:rsidRDefault="00F573D6" w:rsidP="00F573D6">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A Quorum was established by verbal roll call.  Directors </w:t>
      </w:r>
      <w:proofErr w:type="spellStart"/>
      <w:r>
        <w:rPr>
          <w:rFonts w:ascii="Times New Roman" w:hAnsi="Times New Roman" w:cs="Times New Roman"/>
          <w:sz w:val="20"/>
          <w:szCs w:val="20"/>
        </w:rPr>
        <w:t>Bracco</w:t>
      </w:r>
      <w:proofErr w:type="spellEnd"/>
      <w:proofErr w:type="gramStart"/>
      <w:r>
        <w:rPr>
          <w:rFonts w:ascii="Times New Roman" w:hAnsi="Times New Roman" w:cs="Times New Roman"/>
          <w:sz w:val="20"/>
          <w:szCs w:val="20"/>
        </w:rPr>
        <w:t xml:space="preserve">, </w:t>
      </w:r>
      <w:r w:rsidR="00F93E76">
        <w:rPr>
          <w:rFonts w:ascii="Times New Roman" w:hAnsi="Times New Roman" w:cs="Times New Roman"/>
          <w:sz w:val="20"/>
          <w:szCs w:val="20"/>
        </w:rPr>
        <w:t xml:space="preserve"> </w:t>
      </w:r>
      <w:proofErr w:type="spellStart"/>
      <w:r>
        <w:rPr>
          <w:rFonts w:ascii="Times New Roman" w:hAnsi="Times New Roman" w:cs="Times New Roman"/>
          <w:sz w:val="20"/>
          <w:szCs w:val="20"/>
        </w:rPr>
        <w:t>Latini</w:t>
      </w:r>
      <w:proofErr w:type="spellEnd"/>
      <w:proofErr w:type="gramEnd"/>
      <w:r w:rsidR="00D14AB8">
        <w:rPr>
          <w:rFonts w:ascii="Times New Roman" w:hAnsi="Times New Roman" w:cs="Times New Roman"/>
          <w:sz w:val="20"/>
          <w:szCs w:val="20"/>
        </w:rPr>
        <w:t xml:space="preserve">, Lemos, </w:t>
      </w:r>
      <w:proofErr w:type="spellStart"/>
      <w:r w:rsidR="00D14AB8">
        <w:rPr>
          <w:rFonts w:ascii="Times New Roman" w:hAnsi="Times New Roman" w:cs="Times New Roman"/>
          <w:sz w:val="20"/>
          <w:szCs w:val="20"/>
        </w:rPr>
        <w:t>Mulvihill</w:t>
      </w:r>
      <w:proofErr w:type="spellEnd"/>
      <w:r w:rsidR="00D14AB8">
        <w:rPr>
          <w:rFonts w:ascii="Times New Roman" w:hAnsi="Times New Roman" w:cs="Times New Roman"/>
          <w:sz w:val="20"/>
          <w:szCs w:val="20"/>
        </w:rPr>
        <w:t>, Ogilvie,</w:t>
      </w:r>
      <w:r>
        <w:rPr>
          <w:rFonts w:ascii="Times New Roman" w:hAnsi="Times New Roman" w:cs="Times New Roman"/>
          <w:sz w:val="20"/>
          <w:szCs w:val="20"/>
        </w:rPr>
        <w:t xml:space="preserve"> Chief Bailey </w:t>
      </w:r>
      <w:r w:rsidR="00D14AB8">
        <w:rPr>
          <w:rFonts w:ascii="Times New Roman" w:hAnsi="Times New Roman" w:cs="Times New Roman"/>
          <w:sz w:val="20"/>
          <w:szCs w:val="20"/>
        </w:rPr>
        <w:t xml:space="preserve">and Capt. John </w:t>
      </w:r>
      <w:proofErr w:type="spellStart"/>
      <w:r w:rsidR="00D14AB8">
        <w:rPr>
          <w:rFonts w:ascii="Times New Roman" w:hAnsi="Times New Roman" w:cs="Times New Roman"/>
          <w:sz w:val="20"/>
          <w:szCs w:val="20"/>
        </w:rPr>
        <w:t>Kalebaugh</w:t>
      </w:r>
      <w:proofErr w:type="spellEnd"/>
      <w:r w:rsidR="00D14AB8">
        <w:rPr>
          <w:rFonts w:ascii="Times New Roman" w:hAnsi="Times New Roman" w:cs="Times New Roman"/>
          <w:sz w:val="20"/>
          <w:szCs w:val="20"/>
        </w:rPr>
        <w:t xml:space="preserve"> </w:t>
      </w:r>
      <w:r>
        <w:rPr>
          <w:rFonts w:ascii="Times New Roman" w:hAnsi="Times New Roman" w:cs="Times New Roman"/>
          <w:sz w:val="20"/>
          <w:szCs w:val="20"/>
        </w:rPr>
        <w:t xml:space="preserve">were recorded as present.    </w:t>
      </w:r>
    </w:p>
    <w:p w:rsidR="00F573D6" w:rsidRDefault="00F573D6" w:rsidP="00F573D6">
      <w:pPr>
        <w:spacing w:after="0"/>
        <w:rPr>
          <w:rFonts w:ascii="Times New Roman" w:hAnsi="Times New Roman" w:cs="Times New Roman"/>
          <w:b/>
          <w:i/>
          <w:sz w:val="20"/>
          <w:szCs w:val="20"/>
        </w:rPr>
      </w:pPr>
      <w:r>
        <w:rPr>
          <w:rFonts w:ascii="Times New Roman" w:hAnsi="Times New Roman" w:cs="Times New Roman"/>
          <w:b/>
          <w:i/>
          <w:sz w:val="20"/>
          <w:szCs w:val="20"/>
        </w:rPr>
        <w:tab/>
      </w: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Pledge of Allegiance –</w:t>
      </w:r>
    </w:p>
    <w:p w:rsidR="00F573D6" w:rsidRDefault="00F573D6" w:rsidP="00F573D6">
      <w:pPr>
        <w:spacing w:after="0"/>
        <w:ind w:left="360" w:firstLine="720"/>
        <w:rPr>
          <w:rFonts w:ascii="Times New Roman" w:hAnsi="Times New Roman" w:cs="Times New Roman"/>
          <w:sz w:val="20"/>
          <w:szCs w:val="20"/>
        </w:rPr>
      </w:pP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Recited </w:t>
      </w:r>
    </w:p>
    <w:p w:rsidR="00F573D6" w:rsidRDefault="00F573D6" w:rsidP="00F573D6">
      <w:pPr>
        <w:spacing w:after="0"/>
        <w:rPr>
          <w:rFonts w:ascii="Times New Roman" w:hAnsi="Times New Roman" w:cs="Times New Roman"/>
          <w:b/>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Approval of October 22, 2021 Regular Meeting Minutes -</w:t>
      </w:r>
    </w:p>
    <w:p w:rsidR="00F573D6" w:rsidRDefault="00F573D6" w:rsidP="00F573D6">
      <w:pPr>
        <w:pStyle w:val="ListParagraph"/>
        <w:spacing w:after="0"/>
        <w:ind w:left="1080"/>
        <w:rPr>
          <w:rFonts w:ascii="Times New Roman" w:hAnsi="Times New Roman" w:cs="Times New Roman"/>
          <w:b/>
          <w:sz w:val="20"/>
          <w:szCs w:val="20"/>
        </w:rPr>
      </w:pPr>
    </w:p>
    <w:p w:rsidR="005421B5" w:rsidRDefault="00F573D6" w:rsidP="00F573D6">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Director Lemos requested a change be made to the minutes showing the vote tally of t</w:t>
      </w:r>
      <w:r w:rsidR="000C13CB">
        <w:rPr>
          <w:rFonts w:ascii="Times New Roman" w:hAnsi="Times New Roman" w:cs="Times New Roman"/>
          <w:sz w:val="20"/>
          <w:szCs w:val="20"/>
        </w:rPr>
        <w:t>he Board on the October minute Budget status report/Final Budget approval.</w:t>
      </w:r>
      <w:r>
        <w:rPr>
          <w:rFonts w:ascii="Times New Roman" w:hAnsi="Times New Roman" w:cs="Times New Roman"/>
          <w:sz w:val="20"/>
          <w:szCs w:val="20"/>
        </w:rPr>
        <w:t xml:space="preserve">  Director Lemos states he voted NAY not Aye on the approval of the Budget hearing being done during the report of the Budget Status report.  Chief Bailey rechecked the notes of the October meeting and verified the vote</w:t>
      </w:r>
      <w:r w:rsidR="005421B5">
        <w:rPr>
          <w:rFonts w:ascii="Times New Roman" w:hAnsi="Times New Roman" w:cs="Times New Roman"/>
          <w:sz w:val="20"/>
          <w:szCs w:val="20"/>
        </w:rPr>
        <w:t xml:space="preserve"> as NAY and made the change as requested.</w:t>
      </w:r>
    </w:p>
    <w:p w:rsidR="005421B5" w:rsidRDefault="005421B5" w:rsidP="00F573D6">
      <w:pPr>
        <w:pStyle w:val="ListParagraph"/>
        <w:spacing w:after="0"/>
        <w:ind w:left="1080"/>
        <w:rPr>
          <w:rFonts w:ascii="Times New Roman" w:hAnsi="Times New Roman" w:cs="Times New Roman"/>
          <w:sz w:val="16"/>
          <w:szCs w:val="16"/>
        </w:rPr>
      </w:pPr>
      <w:r>
        <w:rPr>
          <w:rFonts w:ascii="Times New Roman" w:hAnsi="Times New Roman" w:cs="Times New Roman"/>
          <w:sz w:val="20"/>
          <w:szCs w:val="20"/>
        </w:rPr>
        <w:t xml:space="preserve">Director Lemos motioned to accept the minutes as amended, 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2</w:t>
      </w:r>
      <w:r w:rsidRPr="005421B5">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5421B5" w:rsidRDefault="005421B5" w:rsidP="00F573D6">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5421B5" w:rsidRDefault="005421B5" w:rsidP="00F573D6">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Lemos -   </w:t>
      </w:r>
      <w:r>
        <w:rPr>
          <w:rFonts w:ascii="Times New Roman" w:hAnsi="Times New Roman" w:cs="Times New Roman"/>
          <w:sz w:val="16"/>
          <w:szCs w:val="16"/>
        </w:rPr>
        <w:tab/>
        <w:t xml:space="preserve">   Aye</w:t>
      </w:r>
    </w:p>
    <w:p w:rsidR="005421B5" w:rsidRDefault="005421B5" w:rsidP="00F573D6">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D14AB8" w:rsidRDefault="00D14AB8" w:rsidP="00F573D6">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 -</w:t>
      </w:r>
      <w:r>
        <w:rPr>
          <w:rFonts w:ascii="Times New Roman" w:hAnsi="Times New Roman" w:cs="Times New Roman"/>
          <w:sz w:val="16"/>
          <w:szCs w:val="16"/>
        </w:rPr>
        <w:tab/>
        <w:t xml:space="preserve">   Yes</w:t>
      </w:r>
    </w:p>
    <w:p w:rsidR="005421B5" w:rsidRPr="005421B5" w:rsidRDefault="005421B5" w:rsidP="00F573D6">
      <w:pPr>
        <w:pStyle w:val="ListParagraph"/>
        <w:spacing w:after="0"/>
        <w:ind w:left="1080"/>
        <w:rPr>
          <w:rFonts w:ascii="Times New Roman" w:hAnsi="Times New Roman" w:cs="Times New Roman"/>
          <w:b/>
          <w:i/>
          <w:sz w:val="20"/>
          <w:szCs w:val="20"/>
        </w:rPr>
      </w:pPr>
      <w:r w:rsidRPr="005421B5">
        <w:rPr>
          <w:rFonts w:ascii="Times New Roman" w:hAnsi="Times New Roman" w:cs="Times New Roman"/>
          <w:b/>
          <w:i/>
          <w:sz w:val="20"/>
          <w:szCs w:val="20"/>
        </w:rPr>
        <w:t>Motion Passed</w:t>
      </w:r>
    </w:p>
    <w:p w:rsidR="005421B5" w:rsidRDefault="005421B5" w:rsidP="00F573D6">
      <w:pPr>
        <w:pStyle w:val="ListParagraph"/>
        <w:spacing w:after="0"/>
        <w:ind w:left="1080"/>
        <w:rPr>
          <w:rFonts w:ascii="Times New Roman" w:hAnsi="Times New Roman" w:cs="Times New Roman"/>
          <w:sz w:val="20"/>
          <w:szCs w:val="20"/>
        </w:rPr>
      </w:pPr>
    </w:p>
    <w:p w:rsidR="00F573D6" w:rsidRDefault="00F573D6" w:rsidP="00F573D6">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Public Comment –</w:t>
      </w:r>
    </w:p>
    <w:p w:rsidR="00F573D6" w:rsidRDefault="00F573D6" w:rsidP="00F573D6">
      <w:pPr>
        <w:spacing w:after="0"/>
        <w:ind w:left="1080"/>
        <w:rPr>
          <w:rFonts w:ascii="Times New Roman" w:hAnsi="Times New Roman" w:cs="Times New Roman"/>
          <w:sz w:val="20"/>
          <w:szCs w:val="20"/>
        </w:rPr>
      </w:pPr>
      <w:r>
        <w:rPr>
          <w:rFonts w:ascii="Times New Roman" w:hAnsi="Times New Roman" w:cs="Times New Roman"/>
          <w:sz w:val="20"/>
          <w:szCs w:val="20"/>
        </w:rPr>
        <w:t>No Public Present</w:t>
      </w:r>
    </w:p>
    <w:p w:rsidR="00F573D6" w:rsidRDefault="00F573D6" w:rsidP="00F573D6">
      <w:pPr>
        <w:spacing w:after="0"/>
        <w:rPr>
          <w:rFonts w:ascii="Times New Roman" w:hAnsi="Times New Roman" w:cs="Times New Roman"/>
          <w:sz w:val="20"/>
          <w:szCs w:val="20"/>
        </w:rPr>
      </w:pPr>
    </w:p>
    <w:p w:rsidR="00F573D6" w:rsidRDefault="00F573D6" w:rsidP="00F573D6">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Budget Status Reports – October 31, 2021</w:t>
      </w:r>
    </w:p>
    <w:p w:rsidR="00F573D6" w:rsidRDefault="00F573D6" w:rsidP="00F573D6">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F573D6" w:rsidRDefault="00F573D6" w:rsidP="00F573D6">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#48501 – General Fund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5421B5">
        <w:rPr>
          <w:rFonts w:ascii="Times New Roman" w:hAnsi="Times New Roman" w:cs="Times New Roman"/>
          <w:sz w:val="20"/>
          <w:szCs w:val="20"/>
        </w:rPr>
        <w:t>$849,966.49</w:t>
      </w:r>
      <w:r>
        <w:rPr>
          <w:rFonts w:ascii="Times New Roman" w:hAnsi="Times New Roman" w:cs="Times New Roman"/>
          <w:sz w:val="20"/>
          <w:szCs w:val="20"/>
        </w:rPr>
        <w:tab/>
        <w:t xml:space="preserve">      </w:t>
      </w:r>
      <w:r>
        <w:rPr>
          <w:rFonts w:ascii="Times New Roman" w:hAnsi="Times New Roman" w:cs="Times New Roman"/>
          <w:sz w:val="20"/>
          <w:szCs w:val="20"/>
        </w:rPr>
        <w:tab/>
      </w:r>
    </w:p>
    <w:p w:rsidR="00F573D6" w:rsidRDefault="00F573D6" w:rsidP="00F573D6">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#48505 – Grant Fund</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5421B5">
        <w:rPr>
          <w:rFonts w:ascii="Times New Roman" w:hAnsi="Times New Roman" w:cs="Times New Roman"/>
          <w:sz w:val="20"/>
          <w:szCs w:val="20"/>
        </w:rPr>
        <w:t>2,703.64</w:t>
      </w:r>
      <w:r>
        <w:rPr>
          <w:rFonts w:ascii="Times New Roman" w:hAnsi="Times New Roman" w:cs="Times New Roman"/>
          <w:sz w:val="20"/>
          <w:szCs w:val="20"/>
        </w:rPr>
        <w:t xml:space="preserve">             </w:t>
      </w:r>
    </w:p>
    <w:p w:rsidR="00F573D6" w:rsidRDefault="00F573D6" w:rsidP="00F573D6">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#48551 – Strike Team Fund</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5421B5">
        <w:rPr>
          <w:rFonts w:ascii="Times New Roman" w:hAnsi="Times New Roman" w:cs="Times New Roman"/>
          <w:sz w:val="20"/>
          <w:szCs w:val="20"/>
        </w:rPr>
        <w:t>99,089</w:t>
      </w:r>
      <w:r>
        <w:rPr>
          <w:rFonts w:ascii="Times New Roman" w:hAnsi="Times New Roman" w:cs="Times New Roman"/>
          <w:sz w:val="20"/>
          <w:szCs w:val="20"/>
        </w:rPr>
        <w:t>.80</w:t>
      </w:r>
      <w:r>
        <w:rPr>
          <w:rFonts w:ascii="Times New Roman" w:hAnsi="Times New Roman" w:cs="Times New Roman"/>
          <w:sz w:val="20"/>
          <w:szCs w:val="20"/>
        </w:rPr>
        <w:tab/>
        <w:t xml:space="preserve"> </w:t>
      </w:r>
    </w:p>
    <w:p w:rsidR="00F573D6" w:rsidRDefault="00F573D6" w:rsidP="00F573D6">
      <w:pPr>
        <w:pStyle w:val="ListParagraph"/>
        <w:spacing w:after="0"/>
        <w:ind w:firstLine="36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4629150</wp:posOffset>
                </wp:positionH>
                <wp:positionV relativeFrom="paragraph">
                  <wp:posOffset>163830</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2.9pt" to="42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q3zAEAAAIEAAAOAAAAZHJzL2Uyb0RvYy54bWysU8Fu2zAMvQ/YPwi6L3YKdCuMOD2kaC/D&#10;FqzbB6gyFQuQRIHS4uTvRymJU2wDhg270KbE90g+Uqv7g3diD5Qshl4uF60UEDQONux6+e3r47s7&#10;KVJWYVAOA/TyCEner9++WU2xgxsc0Q1AgklC6qbYyzHn2DVN0iN4lRYYIfClQfIqs0u7ZiA1Mbt3&#10;zU3bvm8mpCESakiJTx9Ol3Jd+Y0BnT8bkyAL10uuLVdL1b4U26xXqtuRiqPV5zLUP1ThlQ2cdKZ6&#10;UFmJ72R/ofJWEyY0eaHRN2iM1VB74G6W7U/dPI8qQu2FxUlxlin9P1r9ab8lYQeenRRBeR7RcyZl&#10;d2MWGwyBBUQSy6LTFFPH4ZuwpbOX4pZK0wdDvny5HXGo2h5nbeGQhebDD3fL9pYnoC9XzRUXKeUn&#10;QC/KTy+dDaVr1an9x5Q5F4deQsqxC8UmdHZ4tM5Vp+wLbByJveJJ50OtmHGvotgryKb0caq8/uWj&#10;gxPrFzCsBNe6rNnrDl45ldYQ8oXXBY4uMMMVzMD2z8BzfIFC3c+/Ac+ImhlDnsHeBqTfZb9KYU7x&#10;FwVOfRcJXnA41plWaXjRquLnR1E2+bVf4denu/4BAAD//wMAUEsDBBQABgAIAAAAIQDNExAL3QAA&#10;AAkBAAAPAAAAZHJzL2Rvd25yZXYueG1sTI/BTsMwEETvSPyDtUjcqENESwhxKoTggrgk9AA3N97G&#10;EfE6jZ0m/D2LOMBxZ0cz84rt4npxwjF0nhRcrxIQSI03HbUKdm/PVxmIEDUZ3XtCBV8YYFuenxU6&#10;N36mCk91bAWHUMi1AhvjkEsZGotOh5UfkPh38KPTkc+xlWbUM4e7XqZJspFOd8QNVg/4aLH5rCen&#10;4OX4GnY3m+qpej9m9fxxmGzrUanLi+XhHkTEJf6Z4Wc+T4eSN+39RCaIXsFtescsUUG6ZgQ2ZOuU&#10;hf2vIMtC/icovwEAAP//AwBQSwECLQAUAAYACAAAACEAtoM4kv4AAADhAQAAEwAAAAAAAAAAAAAA&#10;AAAAAAAAW0NvbnRlbnRfVHlwZXNdLnhtbFBLAQItABQABgAIAAAAIQA4/SH/1gAAAJQBAAALAAAA&#10;AAAAAAAAAAAAAC8BAABfcmVscy8ucmVsc1BLAQItABQABgAIAAAAIQAULEq3zAEAAAIEAAAOAAAA&#10;AAAAAAAAAAAAAC4CAABkcnMvZTJvRG9jLnhtbFBLAQItABQABgAIAAAAIQDNExAL3QAAAAkBAAAP&#10;AAAAAAAAAAAAAAAAACYEAABkcnMvZG93bnJldi54bWxQSwUGAAAAAAQABADzAAAAMAUAAAAA&#10;" strokecolor="black [3213]"/>
            </w:pict>
          </mc:Fallback>
        </mc:AlternateContent>
      </w:r>
      <w:r>
        <w:rPr>
          <w:rFonts w:ascii="Times New Roman" w:hAnsi="Times New Roman" w:cs="Times New Roman"/>
          <w:sz w:val="20"/>
          <w:szCs w:val="20"/>
        </w:rPr>
        <w:t>Cash on hand Account #48591 – Capital Outlay Fund</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5421B5">
        <w:rPr>
          <w:rFonts w:ascii="Times New Roman" w:hAnsi="Times New Roman" w:cs="Times New Roman"/>
          <w:sz w:val="20"/>
          <w:szCs w:val="20"/>
        </w:rPr>
        <w:t>366,613.38</w:t>
      </w:r>
      <w:r>
        <w:rPr>
          <w:rFonts w:ascii="Times New Roman" w:hAnsi="Times New Roman" w:cs="Times New Roman"/>
          <w:sz w:val="20"/>
          <w:szCs w:val="20"/>
        </w:rPr>
        <w:tab/>
        <w:t xml:space="preserve">        </w:t>
      </w:r>
    </w:p>
    <w:p w:rsidR="00F573D6" w:rsidRPr="005421B5" w:rsidRDefault="00F573D6" w:rsidP="005421B5">
      <w:pPr>
        <w:pStyle w:val="ListParagraph"/>
        <w:spacing w:after="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w:t>
      </w:r>
      <w:r>
        <w:rPr>
          <w:rFonts w:ascii="Times New Roman" w:hAnsi="Times New Roman" w:cs="Times New Roman"/>
          <w:b/>
          <w:sz w:val="20"/>
          <w:szCs w:val="20"/>
        </w:rPr>
        <w:tab/>
        <w:t xml:space="preserve">               </w:t>
      </w:r>
      <w:r w:rsidR="005421B5">
        <w:rPr>
          <w:rFonts w:ascii="Times New Roman" w:hAnsi="Times New Roman" w:cs="Times New Roman"/>
          <w:b/>
          <w:sz w:val="20"/>
          <w:szCs w:val="20"/>
        </w:rPr>
        <w:t>$1,318,373.31</w:t>
      </w:r>
    </w:p>
    <w:p w:rsidR="00F573D6" w:rsidRDefault="00F573D6" w:rsidP="00F573D6">
      <w:pPr>
        <w:pStyle w:val="ListParagraph"/>
        <w:spacing w:after="0"/>
        <w:rPr>
          <w:rFonts w:ascii="Times New Roman" w:hAnsi="Times New Roman" w:cs="Times New Roman"/>
          <w:b/>
          <w:sz w:val="20"/>
          <w:szCs w:val="20"/>
        </w:rPr>
      </w:pPr>
    </w:p>
    <w:p w:rsidR="00F573D6" w:rsidRDefault="00F573D6" w:rsidP="00F573D6">
      <w:pPr>
        <w:pStyle w:val="ListParagraph"/>
        <w:spacing w:after="0"/>
        <w:rPr>
          <w:rFonts w:ascii="Times New Roman" w:hAnsi="Times New Roman" w:cs="Times New Roman"/>
          <w:b/>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Payment of Bills  -</w:t>
      </w:r>
    </w:p>
    <w:p w:rsidR="00F573D6" w:rsidRDefault="00F573D6" w:rsidP="00F573D6">
      <w:pPr>
        <w:spacing w:after="0"/>
        <w:ind w:left="1080"/>
        <w:rPr>
          <w:rFonts w:ascii="Times New Roman" w:hAnsi="Times New Roman" w:cs="Times New Roman"/>
          <w:sz w:val="20"/>
          <w:szCs w:val="20"/>
        </w:rPr>
      </w:pPr>
      <w:r>
        <w:rPr>
          <w:rFonts w:ascii="Times New Roman" w:hAnsi="Times New Roman" w:cs="Times New Roman"/>
          <w:sz w:val="20"/>
          <w:szCs w:val="20"/>
        </w:rPr>
        <w:t>Bills discussed:  none</w:t>
      </w:r>
    </w:p>
    <w:p w:rsidR="00F573D6" w:rsidRDefault="00F573D6" w:rsidP="00F573D6">
      <w:pPr>
        <w:spacing w:after="0"/>
        <w:ind w:left="1080"/>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motioned to pay all outstanding bills tot</w:t>
      </w:r>
      <w:r w:rsidR="004D3A1E">
        <w:rPr>
          <w:rFonts w:ascii="Times New Roman" w:hAnsi="Times New Roman" w:cs="Times New Roman"/>
          <w:sz w:val="20"/>
          <w:szCs w:val="20"/>
        </w:rPr>
        <w:t xml:space="preserve">aling $8,617.54, Director </w:t>
      </w:r>
      <w:proofErr w:type="spellStart"/>
      <w:r w:rsidR="004D3A1E">
        <w:rPr>
          <w:rFonts w:ascii="Times New Roman" w:hAnsi="Times New Roman" w:cs="Times New Roman"/>
          <w:sz w:val="20"/>
          <w:szCs w:val="20"/>
        </w:rPr>
        <w:t>Latini</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F573D6" w:rsidRDefault="00F573D6" w:rsidP="00F573D6">
      <w:pPr>
        <w:spacing w:after="0"/>
        <w:ind w:left="6480"/>
        <w:rPr>
          <w:rFonts w:ascii="Times New Roman" w:hAnsi="Times New Roman" w:cs="Times New Roman"/>
          <w:sz w:val="16"/>
          <w:szCs w:val="16"/>
        </w:rPr>
      </w:pP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F573D6" w:rsidRDefault="00F573D6" w:rsidP="00F573D6">
      <w:pPr>
        <w:spacing w:after="0"/>
        <w:ind w:left="6480"/>
        <w:rPr>
          <w:rFonts w:ascii="Times New Roman" w:hAnsi="Times New Roman" w:cs="Times New Roman"/>
          <w:sz w:val="16"/>
          <w:szCs w:val="16"/>
        </w:rPr>
      </w:pPr>
      <w:r>
        <w:rPr>
          <w:rFonts w:ascii="Times New Roman" w:hAnsi="Times New Roman" w:cs="Times New Roman"/>
          <w:sz w:val="16"/>
          <w:szCs w:val="16"/>
        </w:rPr>
        <w:t>Lemos -</w:t>
      </w:r>
      <w:r>
        <w:rPr>
          <w:rFonts w:ascii="Times New Roman" w:hAnsi="Times New Roman" w:cs="Times New Roman"/>
          <w:sz w:val="16"/>
          <w:szCs w:val="16"/>
        </w:rPr>
        <w:tab/>
        <w:t xml:space="preserve">   Aye</w:t>
      </w:r>
    </w:p>
    <w:p w:rsidR="00F573D6" w:rsidRDefault="00F573D6" w:rsidP="00F573D6">
      <w:pPr>
        <w:spacing w:after="0"/>
        <w:ind w:left="6480"/>
        <w:rPr>
          <w:rFonts w:ascii="Times New Roman" w:hAnsi="Times New Roman" w:cs="Times New Roman"/>
          <w:sz w:val="16"/>
          <w:szCs w:val="16"/>
        </w:rPr>
      </w:pP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F573D6" w:rsidRDefault="00F573D6" w:rsidP="00F573D6">
      <w:pPr>
        <w:spacing w:after="0"/>
        <w:ind w:left="360" w:firstLine="720"/>
        <w:rPr>
          <w:rFonts w:ascii="Times New Roman" w:hAnsi="Times New Roman" w:cs="Times New Roman"/>
          <w:b/>
          <w:i/>
          <w:sz w:val="20"/>
          <w:szCs w:val="20"/>
        </w:rPr>
      </w:pPr>
      <w:r>
        <w:rPr>
          <w:rFonts w:ascii="Times New Roman" w:hAnsi="Times New Roman" w:cs="Times New Roman"/>
          <w:b/>
          <w:i/>
          <w:sz w:val="20"/>
          <w:szCs w:val="20"/>
        </w:rPr>
        <w:t>Motion Passed</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sz w:val="16"/>
          <w:szCs w:val="16"/>
        </w:rPr>
        <w:t>Ogilvie -</w:t>
      </w:r>
      <w:r>
        <w:rPr>
          <w:rFonts w:ascii="Times New Roman" w:hAnsi="Times New Roman" w:cs="Times New Roman"/>
          <w:sz w:val="16"/>
          <w:szCs w:val="16"/>
        </w:rPr>
        <w:tab/>
        <w:t xml:space="preserve">   Aye</w:t>
      </w:r>
      <w:r>
        <w:rPr>
          <w:rFonts w:ascii="Times New Roman" w:hAnsi="Times New Roman" w:cs="Times New Roman"/>
          <w:sz w:val="16"/>
          <w:szCs w:val="16"/>
        </w:rPr>
        <w:tab/>
      </w:r>
    </w:p>
    <w:p w:rsidR="00F573D6" w:rsidRDefault="00F573D6" w:rsidP="00F573D6">
      <w:pPr>
        <w:spacing w:after="0"/>
        <w:rPr>
          <w:rFonts w:ascii="Times New Roman" w:hAnsi="Times New Roman" w:cs="Times New Roman"/>
          <w:sz w:val="16"/>
          <w:szCs w:val="16"/>
        </w:rPr>
      </w:pPr>
    </w:p>
    <w:p w:rsidR="005421B5" w:rsidRDefault="005421B5" w:rsidP="00F573D6">
      <w:pPr>
        <w:spacing w:after="0"/>
        <w:rPr>
          <w:rFonts w:ascii="Times New Roman" w:hAnsi="Times New Roman" w:cs="Times New Roman"/>
          <w:sz w:val="16"/>
          <w:szCs w:val="16"/>
        </w:rPr>
      </w:pPr>
    </w:p>
    <w:p w:rsidR="005421B5" w:rsidRDefault="005421B5" w:rsidP="00F573D6">
      <w:pPr>
        <w:spacing w:after="0"/>
        <w:rPr>
          <w:rFonts w:ascii="Times New Roman" w:hAnsi="Times New Roman" w:cs="Times New Roman"/>
          <w:sz w:val="16"/>
          <w:szCs w:val="16"/>
        </w:rPr>
      </w:pPr>
    </w:p>
    <w:p w:rsidR="005421B5" w:rsidRDefault="005421B5" w:rsidP="00F573D6">
      <w:pPr>
        <w:spacing w:after="0"/>
        <w:rPr>
          <w:rFonts w:ascii="Times New Roman" w:hAnsi="Times New Roman" w:cs="Times New Roman"/>
          <w:sz w:val="16"/>
          <w:szCs w:val="16"/>
        </w:rPr>
      </w:pPr>
    </w:p>
    <w:p w:rsidR="005421B5" w:rsidRDefault="005421B5" w:rsidP="00F573D6">
      <w:pPr>
        <w:spacing w:after="0"/>
        <w:rPr>
          <w:rFonts w:ascii="Times New Roman" w:hAnsi="Times New Roman" w:cs="Times New Roman"/>
          <w:sz w:val="16"/>
          <w:szCs w:val="16"/>
        </w:rPr>
      </w:pPr>
    </w:p>
    <w:p w:rsidR="005421B5" w:rsidRDefault="005421B5" w:rsidP="00F573D6">
      <w:pPr>
        <w:spacing w:after="0"/>
        <w:rPr>
          <w:rFonts w:ascii="Times New Roman" w:hAnsi="Times New Roman" w:cs="Times New Roman"/>
          <w:sz w:val="16"/>
          <w:szCs w:val="16"/>
        </w:rPr>
      </w:pPr>
    </w:p>
    <w:p w:rsidR="00F573D6" w:rsidRDefault="00F573D6" w:rsidP="00F573D6">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Chiefs Report –</w:t>
      </w:r>
    </w:p>
    <w:p w:rsidR="00F573D6" w:rsidRDefault="004D3A1E" w:rsidP="00F573D6">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2</w:t>
      </w:r>
      <w:r w:rsidR="00823A2D">
        <w:rPr>
          <w:rFonts w:ascii="Times New Roman" w:hAnsi="Times New Roman" w:cs="Times New Roman"/>
          <w:sz w:val="20"/>
          <w:szCs w:val="20"/>
        </w:rPr>
        <w:t>6</w:t>
      </w:r>
      <w:r w:rsidR="00F573D6">
        <w:rPr>
          <w:rFonts w:ascii="Times New Roman" w:hAnsi="Times New Roman" w:cs="Times New Roman"/>
          <w:sz w:val="20"/>
          <w:szCs w:val="20"/>
        </w:rPr>
        <w:t xml:space="preserve"> calls since the last meeting – Chief Bailey gave a short explanation of calls and Mutual Aid.</w:t>
      </w:r>
    </w:p>
    <w:p w:rsidR="00F573D6" w:rsidRDefault="00F573D6" w:rsidP="00F573D6">
      <w:pPr>
        <w:pStyle w:val="ListParagraph"/>
        <w:spacing w:after="0"/>
        <w:ind w:left="1440"/>
        <w:rPr>
          <w:rFonts w:ascii="Times New Roman" w:hAnsi="Times New Roman" w:cs="Times New Roman"/>
          <w:sz w:val="20"/>
          <w:szCs w:val="20"/>
        </w:rPr>
      </w:pPr>
    </w:p>
    <w:p w:rsidR="00F573D6" w:rsidRDefault="00F573D6" w:rsidP="00F573D6">
      <w:pPr>
        <w:spacing w:after="0"/>
        <w:ind w:left="360" w:firstLine="720"/>
        <w:rPr>
          <w:rFonts w:ascii="Times New Roman" w:hAnsi="Times New Roman" w:cs="Times New Roman"/>
          <w:b/>
          <w:sz w:val="20"/>
          <w:szCs w:val="20"/>
        </w:rPr>
      </w:pPr>
      <w:r>
        <w:rPr>
          <w:rFonts w:ascii="Times New Roman" w:hAnsi="Times New Roman" w:cs="Times New Roman"/>
          <w:b/>
          <w:sz w:val="20"/>
          <w:szCs w:val="20"/>
        </w:rPr>
        <w:t>Maintenance –</w:t>
      </w:r>
    </w:p>
    <w:p w:rsidR="00F573D6" w:rsidRDefault="005421B5" w:rsidP="00F573D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Discussed replacing the broken dish washer</w:t>
      </w:r>
    </w:p>
    <w:p w:rsidR="00F573D6" w:rsidRDefault="00F573D6" w:rsidP="00F573D6">
      <w:pPr>
        <w:pStyle w:val="ListParagraph"/>
        <w:spacing w:after="0"/>
        <w:ind w:left="1440"/>
        <w:rPr>
          <w:rFonts w:ascii="Times New Roman" w:hAnsi="Times New Roman" w:cs="Times New Roman"/>
          <w:sz w:val="20"/>
          <w:szCs w:val="20"/>
        </w:rPr>
      </w:pPr>
    </w:p>
    <w:p w:rsidR="00F573D6" w:rsidRDefault="00F573D6" w:rsidP="00F573D6">
      <w:pPr>
        <w:spacing w:after="0"/>
        <w:ind w:left="720" w:firstLine="360"/>
        <w:rPr>
          <w:rFonts w:ascii="Times New Roman" w:hAnsi="Times New Roman" w:cs="Times New Roman"/>
          <w:sz w:val="20"/>
          <w:szCs w:val="20"/>
        </w:rPr>
      </w:pPr>
      <w:r>
        <w:rPr>
          <w:rFonts w:ascii="Times New Roman" w:hAnsi="Times New Roman" w:cs="Times New Roman"/>
          <w:b/>
          <w:sz w:val="20"/>
          <w:szCs w:val="20"/>
        </w:rPr>
        <w:t xml:space="preserve">Training </w:t>
      </w:r>
      <w:r>
        <w:rPr>
          <w:rFonts w:ascii="Times New Roman" w:hAnsi="Times New Roman" w:cs="Times New Roman"/>
          <w:sz w:val="20"/>
          <w:szCs w:val="20"/>
        </w:rPr>
        <w:t>–</w:t>
      </w:r>
    </w:p>
    <w:p w:rsidR="00F573D6" w:rsidRDefault="00F573D6" w:rsidP="00F573D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Target Solutions – firefighters need to address the training via computer.  </w:t>
      </w:r>
    </w:p>
    <w:p w:rsidR="00F573D6" w:rsidRDefault="00F573D6" w:rsidP="00F573D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Officers will be training on the transition from Emergency Reporting to ESO.  They are virtual classes and will be several step by step </w:t>
      </w:r>
      <w:r w:rsidR="005421B5">
        <w:rPr>
          <w:rFonts w:ascii="Times New Roman" w:hAnsi="Times New Roman" w:cs="Times New Roman"/>
          <w:sz w:val="20"/>
          <w:szCs w:val="20"/>
        </w:rPr>
        <w:t>training on the new program.</w:t>
      </w:r>
    </w:p>
    <w:p w:rsidR="005421B5" w:rsidRDefault="005421B5" w:rsidP="005421B5">
      <w:pPr>
        <w:pStyle w:val="ListParagraph"/>
        <w:spacing w:after="0"/>
        <w:ind w:left="1440"/>
        <w:rPr>
          <w:rFonts w:ascii="Times New Roman" w:hAnsi="Times New Roman" w:cs="Times New Roman"/>
          <w:sz w:val="20"/>
          <w:szCs w:val="20"/>
        </w:rPr>
      </w:pPr>
    </w:p>
    <w:p w:rsidR="005421B5" w:rsidRDefault="00FA2487" w:rsidP="00FA2487">
      <w:pPr>
        <w:spacing w:after="0"/>
        <w:ind w:left="1080"/>
        <w:rPr>
          <w:rFonts w:ascii="Times New Roman" w:hAnsi="Times New Roman" w:cs="Times New Roman"/>
          <w:b/>
          <w:sz w:val="20"/>
          <w:szCs w:val="20"/>
        </w:rPr>
      </w:pPr>
      <w:r>
        <w:rPr>
          <w:rFonts w:ascii="Times New Roman" w:hAnsi="Times New Roman" w:cs="Times New Roman"/>
          <w:b/>
          <w:sz w:val="20"/>
          <w:szCs w:val="20"/>
        </w:rPr>
        <w:t>Community Outreach –</w:t>
      </w:r>
    </w:p>
    <w:p w:rsidR="00FA2487" w:rsidRDefault="00FA2487" w:rsidP="00FA2487">
      <w:pPr>
        <w:pStyle w:val="ListParagraph"/>
        <w:numPr>
          <w:ilvl w:val="0"/>
          <w:numId w:val="3"/>
        </w:numPr>
        <w:spacing w:after="0"/>
        <w:rPr>
          <w:rFonts w:ascii="Times New Roman" w:hAnsi="Times New Roman" w:cs="Times New Roman"/>
          <w:b/>
          <w:sz w:val="20"/>
          <w:szCs w:val="20"/>
        </w:rPr>
      </w:pPr>
      <w:r>
        <w:rPr>
          <w:rFonts w:ascii="Times New Roman" w:hAnsi="Times New Roman" w:cs="Times New Roman"/>
          <w:b/>
          <w:sz w:val="20"/>
          <w:szCs w:val="20"/>
        </w:rPr>
        <w:t>Christmas Dinner – December 11, 2021  7:00pm at Station</w:t>
      </w:r>
    </w:p>
    <w:p w:rsidR="00FA2487" w:rsidRDefault="00FA2487" w:rsidP="00FA2487">
      <w:pPr>
        <w:pStyle w:val="ListParagraph"/>
        <w:numPr>
          <w:ilvl w:val="0"/>
          <w:numId w:val="3"/>
        </w:numPr>
        <w:spacing w:after="0"/>
        <w:rPr>
          <w:rFonts w:ascii="Times New Roman" w:hAnsi="Times New Roman" w:cs="Times New Roman"/>
          <w:b/>
          <w:sz w:val="20"/>
          <w:szCs w:val="20"/>
        </w:rPr>
      </w:pPr>
      <w:r>
        <w:rPr>
          <w:rFonts w:ascii="Times New Roman" w:hAnsi="Times New Roman" w:cs="Times New Roman"/>
          <w:b/>
          <w:sz w:val="20"/>
          <w:szCs w:val="20"/>
        </w:rPr>
        <w:t>Christmas Santa Night – December 17</w:t>
      </w:r>
      <w:r w:rsidRPr="00FA2487">
        <w:rPr>
          <w:rFonts w:ascii="Times New Roman" w:hAnsi="Times New Roman" w:cs="Times New Roman"/>
          <w:b/>
          <w:sz w:val="20"/>
          <w:szCs w:val="20"/>
          <w:vertAlign w:val="superscript"/>
        </w:rPr>
        <w:t>th</w:t>
      </w:r>
      <w:r>
        <w:rPr>
          <w:rFonts w:ascii="Times New Roman" w:hAnsi="Times New Roman" w:cs="Times New Roman"/>
          <w:b/>
          <w:sz w:val="20"/>
          <w:szCs w:val="20"/>
        </w:rPr>
        <w:t>, doors open at 6:30 – Santa arrives at 7:00pm</w:t>
      </w:r>
    </w:p>
    <w:p w:rsidR="00FA2487" w:rsidRDefault="00FA2487" w:rsidP="00FA2487">
      <w:pPr>
        <w:pStyle w:val="ListParagraph"/>
        <w:numPr>
          <w:ilvl w:val="0"/>
          <w:numId w:val="3"/>
        </w:numPr>
        <w:spacing w:after="0"/>
        <w:rPr>
          <w:rFonts w:ascii="Times New Roman" w:hAnsi="Times New Roman" w:cs="Times New Roman"/>
          <w:b/>
          <w:sz w:val="20"/>
          <w:szCs w:val="20"/>
        </w:rPr>
      </w:pPr>
      <w:r>
        <w:rPr>
          <w:rFonts w:ascii="Times New Roman" w:hAnsi="Times New Roman" w:cs="Times New Roman"/>
          <w:b/>
          <w:sz w:val="20"/>
          <w:szCs w:val="20"/>
        </w:rPr>
        <w:t>Chief requested an amount of $300.00 to purchase cooking supplies for the cookies and refreshments.</w:t>
      </w:r>
    </w:p>
    <w:p w:rsidR="00FA2487" w:rsidRDefault="00FA2487" w:rsidP="00FA2487">
      <w:pPr>
        <w:spacing w:after="0"/>
        <w:rPr>
          <w:rFonts w:ascii="Times New Roman" w:hAnsi="Times New Roman" w:cs="Times New Roman"/>
          <w:b/>
          <w:sz w:val="20"/>
          <w:szCs w:val="20"/>
        </w:rPr>
      </w:pPr>
    </w:p>
    <w:p w:rsidR="00FA2487" w:rsidRDefault="00FA2487" w:rsidP="00FA2487">
      <w:pPr>
        <w:spacing w:after="0"/>
        <w:ind w:left="1080"/>
        <w:rPr>
          <w:rFonts w:ascii="Times New Roman" w:hAnsi="Times New Roman" w:cs="Times New Roman"/>
          <w:b/>
          <w:sz w:val="20"/>
          <w:szCs w:val="20"/>
        </w:rPr>
      </w:pPr>
      <w:r>
        <w:rPr>
          <w:rFonts w:ascii="Times New Roman" w:hAnsi="Times New Roman" w:cs="Times New Roman"/>
          <w:b/>
          <w:sz w:val="20"/>
          <w:szCs w:val="20"/>
        </w:rPr>
        <w:t>CPA –</w:t>
      </w:r>
    </w:p>
    <w:p w:rsidR="00FA2487" w:rsidRPr="00FA2487" w:rsidRDefault="00FA2487" w:rsidP="00FA2487">
      <w:pPr>
        <w:spacing w:after="0"/>
        <w:ind w:left="1080"/>
        <w:rPr>
          <w:rFonts w:ascii="Times New Roman" w:hAnsi="Times New Roman" w:cs="Times New Roman"/>
          <w:sz w:val="20"/>
          <w:szCs w:val="20"/>
        </w:rPr>
      </w:pPr>
      <w:r>
        <w:rPr>
          <w:rFonts w:ascii="Times New Roman" w:hAnsi="Times New Roman" w:cs="Times New Roman"/>
          <w:sz w:val="20"/>
          <w:szCs w:val="20"/>
        </w:rPr>
        <w:t xml:space="preserve">Chief reported that she had been in communication with Johnson &amp; Associates for the audits that need to be done. All 4 years of information have been taken </w:t>
      </w:r>
      <w:r w:rsidR="004D3A1E">
        <w:rPr>
          <w:rFonts w:ascii="Times New Roman" w:hAnsi="Times New Roman" w:cs="Times New Roman"/>
          <w:sz w:val="20"/>
          <w:szCs w:val="20"/>
        </w:rPr>
        <w:t>to their office.  Chief will up</w:t>
      </w:r>
      <w:r>
        <w:rPr>
          <w:rFonts w:ascii="Times New Roman" w:hAnsi="Times New Roman" w:cs="Times New Roman"/>
          <w:sz w:val="20"/>
          <w:szCs w:val="20"/>
        </w:rPr>
        <w:t>date information on this as needed.</w:t>
      </w:r>
    </w:p>
    <w:p w:rsidR="005421B5" w:rsidRDefault="005421B5" w:rsidP="005421B5">
      <w:pPr>
        <w:pStyle w:val="ListParagraph"/>
        <w:spacing w:after="0"/>
        <w:ind w:left="1440"/>
        <w:rPr>
          <w:rFonts w:ascii="Times New Roman" w:hAnsi="Times New Roman" w:cs="Times New Roman"/>
          <w:sz w:val="20"/>
          <w:szCs w:val="20"/>
        </w:rPr>
      </w:pPr>
    </w:p>
    <w:p w:rsidR="005421B5" w:rsidRPr="005421B5" w:rsidRDefault="005421B5" w:rsidP="005421B5">
      <w:pPr>
        <w:pStyle w:val="ListParagraph"/>
        <w:spacing w:after="0"/>
        <w:ind w:left="1440"/>
        <w:rPr>
          <w:rFonts w:ascii="Times New Roman" w:hAnsi="Times New Roman" w:cs="Times New Roman"/>
          <w:sz w:val="20"/>
          <w:szCs w:val="20"/>
        </w:rPr>
      </w:pPr>
    </w:p>
    <w:p w:rsidR="00F573D6" w:rsidRDefault="00F573D6" w:rsidP="00F573D6">
      <w:pPr>
        <w:spacing w:after="0"/>
        <w:rPr>
          <w:rFonts w:ascii="Times New Roman" w:hAnsi="Times New Roman" w:cs="Times New Roman"/>
          <w:b/>
          <w:sz w:val="20"/>
          <w:szCs w:val="20"/>
        </w:rPr>
      </w:pPr>
      <w:r>
        <w:rPr>
          <w:rFonts w:ascii="Times New Roman" w:hAnsi="Times New Roman" w:cs="Times New Roman"/>
          <w:b/>
          <w:sz w:val="20"/>
          <w:szCs w:val="20"/>
        </w:rPr>
        <w:t xml:space="preserve">INFORMATION ITEMS: </w:t>
      </w:r>
    </w:p>
    <w:p w:rsidR="00F573D6" w:rsidRDefault="00F573D6" w:rsidP="00F573D6">
      <w:pPr>
        <w:spacing w:after="0"/>
        <w:rPr>
          <w:rFonts w:ascii="Times New Roman" w:hAnsi="Times New Roman" w:cs="Times New Roman"/>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Correspondence</w:t>
      </w:r>
      <w:r>
        <w:rPr>
          <w:rFonts w:ascii="Times New Roman" w:hAnsi="Times New Roman" w:cs="Times New Roman"/>
          <w:sz w:val="20"/>
          <w:szCs w:val="20"/>
        </w:rPr>
        <w:t xml:space="preserve"> – discussed the following:</w:t>
      </w:r>
    </w:p>
    <w:p w:rsidR="00F573D6" w:rsidRDefault="00F573D6" w:rsidP="00F573D6">
      <w:pPr>
        <w:spacing w:after="0"/>
        <w:rPr>
          <w:rFonts w:ascii="Times New Roman" w:hAnsi="Times New Roman" w:cs="Times New Roman"/>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Command Vehicle update –</w:t>
      </w:r>
    </w:p>
    <w:p w:rsidR="00F573D6" w:rsidRPr="0034034C" w:rsidRDefault="0034034C" w:rsidP="0034034C">
      <w:pPr>
        <w:spacing w:after="0"/>
        <w:ind w:left="1080"/>
        <w:rPr>
          <w:rFonts w:ascii="Times New Roman" w:hAnsi="Times New Roman" w:cs="Times New Roman"/>
          <w:sz w:val="20"/>
          <w:szCs w:val="20"/>
        </w:rPr>
      </w:pPr>
      <w:r w:rsidRPr="0034034C">
        <w:rPr>
          <w:rFonts w:ascii="Times New Roman" w:hAnsi="Times New Roman" w:cs="Times New Roman"/>
          <w:sz w:val="20"/>
          <w:szCs w:val="20"/>
        </w:rPr>
        <w:t>Randy finally called and gave an update of his situation.  Now that we are in the cold weather he will have to wait until the weather gets better for him to complete the job.  He is hoping to get to it as soon as his schedule allows.</w:t>
      </w:r>
    </w:p>
    <w:p w:rsidR="00F573D6" w:rsidRDefault="00F573D6" w:rsidP="00F573D6">
      <w:pPr>
        <w:pStyle w:val="ListParagraph"/>
        <w:spacing w:after="0"/>
        <w:ind w:left="1080"/>
        <w:rPr>
          <w:rFonts w:ascii="Times New Roman" w:hAnsi="Times New Roman" w:cs="Times New Roman"/>
          <w:sz w:val="20"/>
          <w:szCs w:val="20"/>
        </w:rPr>
      </w:pPr>
    </w:p>
    <w:p w:rsidR="00F573D6" w:rsidRDefault="00F573D6" w:rsidP="00F573D6">
      <w:pPr>
        <w:spacing w:after="0"/>
        <w:rPr>
          <w:rFonts w:ascii="Times New Roman" w:hAnsi="Times New Roman" w:cs="Times New Roman"/>
          <w:sz w:val="20"/>
          <w:szCs w:val="20"/>
        </w:rPr>
      </w:pPr>
      <w:r>
        <w:rPr>
          <w:rFonts w:ascii="Times New Roman" w:hAnsi="Times New Roman" w:cs="Times New Roman"/>
          <w:b/>
          <w:sz w:val="20"/>
          <w:szCs w:val="20"/>
        </w:rPr>
        <w:t>ACTION ITEMS</w:t>
      </w:r>
    </w:p>
    <w:p w:rsidR="00F573D6" w:rsidRDefault="00F573D6" w:rsidP="00F573D6">
      <w:pPr>
        <w:spacing w:after="0"/>
        <w:rPr>
          <w:rFonts w:ascii="Times New Roman" w:hAnsi="Times New Roman" w:cs="Times New Roman"/>
          <w:b/>
          <w:sz w:val="20"/>
          <w:szCs w:val="20"/>
        </w:rPr>
      </w:pPr>
    </w:p>
    <w:p w:rsidR="00F573D6" w:rsidRPr="0034034C" w:rsidRDefault="0034034C" w:rsidP="0034034C">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Flow MSP program – pre-planning program:</w:t>
      </w:r>
    </w:p>
    <w:p w:rsidR="0034034C" w:rsidRDefault="0034034C" w:rsidP="0034034C">
      <w:pPr>
        <w:pStyle w:val="ListParagraph"/>
        <w:spacing w:after="0"/>
        <w:ind w:left="1080"/>
        <w:rPr>
          <w:rFonts w:ascii="Times New Roman" w:hAnsi="Times New Roman" w:cs="Times New Roman"/>
          <w:sz w:val="16"/>
          <w:szCs w:val="16"/>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Kalebaugh</w:t>
      </w:r>
      <w:proofErr w:type="spellEnd"/>
      <w:r>
        <w:rPr>
          <w:rFonts w:ascii="Times New Roman" w:hAnsi="Times New Roman" w:cs="Times New Roman"/>
          <w:sz w:val="20"/>
          <w:szCs w:val="20"/>
        </w:rPr>
        <w:t xml:space="preserve"> presented the program to the Board.  During inspections this </w:t>
      </w:r>
      <w:proofErr w:type="spellStart"/>
      <w:r>
        <w:rPr>
          <w:rFonts w:ascii="Times New Roman" w:hAnsi="Times New Roman" w:cs="Times New Roman"/>
          <w:sz w:val="20"/>
          <w:szCs w:val="20"/>
        </w:rPr>
        <w:t>soft ware</w:t>
      </w:r>
      <w:proofErr w:type="spellEnd"/>
      <w:r>
        <w:rPr>
          <w:rFonts w:ascii="Times New Roman" w:hAnsi="Times New Roman" w:cs="Times New Roman"/>
          <w:sz w:val="20"/>
          <w:szCs w:val="20"/>
        </w:rPr>
        <w:t xml:space="preserve"> will upgrade o</w:t>
      </w:r>
      <w:r w:rsidR="001430F3">
        <w:rPr>
          <w:rFonts w:ascii="Times New Roman" w:hAnsi="Times New Roman" w:cs="Times New Roman"/>
          <w:sz w:val="20"/>
          <w:szCs w:val="20"/>
        </w:rPr>
        <w:t>ur system to the point that</w:t>
      </w:r>
      <w:r>
        <w:rPr>
          <w:rFonts w:ascii="Times New Roman" w:hAnsi="Times New Roman" w:cs="Times New Roman"/>
          <w:sz w:val="20"/>
          <w:szCs w:val="20"/>
        </w:rPr>
        <w:t xml:space="preserve"> our next ISO inspection we will be closer to a 3/3 instead of a 4/4 which will help our residents with their fire protection insurance.</w:t>
      </w:r>
      <w:r w:rsidR="001430F3">
        <w:rPr>
          <w:rFonts w:ascii="Times New Roman" w:hAnsi="Times New Roman" w:cs="Times New Roman"/>
          <w:sz w:val="20"/>
          <w:szCs w:val="20"/>
        </w:rPr>
        <w:t xml:space="preserve">  Flow MSP provided three options on contracting with them.  1, 2 or 3 year contracts - It was discussed if we were certain they would be around in three years and not go belly up….chief pointed out that nothing is guaranteed with anything</w:t>
      </w:r>
      <w:r w:rsidR="000C13CB">
        <w:rPr>
          <w:rFonts w:ascii="Times New Roman" w:hAnsi="Times New Roman" w:cs="Times New Roman"/>
          <w:sz w:val="20"/>
          <w:szCs w:val="20"/>
        </w:rPr>
        <w:t xml:space="preserve"> we do.  </w:t>
      </w:r>
      <w:proofErr w:type="gramStart"/>
      <w:r w:rsidR="000C13CB">
        <w:rPr>
          <w:rFonts w:ascii="Times New Roman" w:hAnsi="Times New Roman" w:cs="Times New Roman"/>
          <w:sz w:val="20"/>
          <w:szCs w:val="20"/>
        </w:rPr>
        <w:t>By</w:t>
      </w:r>
      <w:r w:rsidR="001430F3">
        <w:rPr>
          <w:rFonts w:ascii="Times New Roman" w:hAnsi="Times New Roman" w:cs="Times New Roman"/>
          <w:sz w:val="20"/>
          <w:szCs w:val="20"/>
        </w:rPr>
        <w:t xml:space="preserve"> cutting the time of doing the pre-planning from doing it by hand to digital will save a lot of time and </w:t>
      </w:r>
      <w:r w:rsidR="000C13CB">
        <w:rPr>
          <w:rFonts w:ascii="Times New Roman" w:hAnsi="Times New Roman" w:cs="Times New Roman"/>
          <w:sz w:val="20"/>
          <w:szCs w:val="20"/>
        </w:rPr>
        <w:t xml:space="preserve">use </w:t>
      </w:r>
      <w:r w:rsidR="001430F3">
        <w:rPr>
          <w:rFonts w:ascii="Times New Roman" w:hAnsi="Times New Roman" w:cs="Times New Roman"/>
          <w:sz w:val="20"/>
          <w:szCs w:val="20"/>
        </w:rPr>
        <w:t>less staff.</w:t>
      </w:r>
      <w:proofErr w:type="gramEnd"/>
      <w:r w:rsidR="001430F3">
        <w:rPr>
          <w:rFonts w:ascii="Times New Roman" w:hAnsi="Times New Roman" w:cs="Times New Roman"/>
          <w:sz w:val="20"/>
          <w:szCs w:val="20"/>
        </w:rPr>
        <w:t xml:space="preserve">   This will not affect active 9-1-1.   After a long discussion director Lemos recommended the 3 year program.  Director </w:t>
      </w:r>
      <w:proofErr w:type="spellStart"/>
      <w:r w:rsidR="001430F3">
        <w:rPr>
          <w:rFonts w:ascii="Times New Roman" w:hAnsi="Times New Roman" w:cs="Times New Roman"/>
          <w:sz w:val="20"/>
          <w:szCs w:val="20"/>
        </w:rPr>
        <w:t>Mulvihill</w:t>
      </w:r>
      <w:proofErr w:type="spellEnd"/>
      <w:r w:rsidR="001430F3">
        <w:rPr>
          <w:rFonts w:ascii="Times New Roman" w:hAnsi="Times New Roman" w:cs="Times New Roman"/>
          <w:sz w:val="20"/>
          <w:szCs w:val="20"/>
        </w:rPr>
        <w:t xml:space="preserve"> motioned to accept the 3 year contract, Director Lemos 2</w:t>
      </w:r>
      <w:r w:rsidR="001430F3" w:rsidRPr="001430F3">
        <w:rPr>
          <w:rFonts w:ascii="Times New Roman" w:hAnsi="Times New Roman" w:cs="Times New Roman"/>
          <w:sz w:val="20"/>
          <w:szCs w:val="20"/>
          <w:vertAlign w:val="superscript"/>
        </w:rPr>
        <w:t>nd</w:t>
      </w:r>
      <w:r w:rsidR="001430F3">
        <w:rPr>
          <w:rFonts w:ascii="Times New Roman" w:hAnsi="Times New Roman" w:cs="Times New Roman"/>
          <w:sz w:val="20"/>
          <w:szCs w:val="20"/>
        </w:rPr>
        <w:t xml:space="preserve"> the motion.  A roll call vote was taken as follows:   </w:t>
      </w:r>
      <w:r w:rsidR="001430F3">
        <w:rPr>
          <w:rFonts w:ascii="Times New Roman" w:hAnsi="Times New Roman" w:cs="Times New Roman"/>
          <w:sz w:val="20"/>
          <w:szCs w:val="20"/>
        </w:rPr>
        <w:tab/>
      </w:r>
      <w:proofErr w:type="spellStart"/>
      <w:r w:rsidR="001430F3">
        <w:rPr>
          <w:rFonts w:ascii="Times New Roman" w:hAnsi="Times New Roman" w:cs="Times New Roman"/>
          <w:sz w:val="16"/>
          <w:szCs w:val="16"/>
        </w:rPr>
        <w:t>Bracco</w:t>
      </w:r>
      <w:proofErr w:type="spellEnd"/>
      <w:r w:rsidR="001430F3">
        <w:rPr>
          <w:rFonts w:ascii="Times New Roman" w:hAnsi="Times New Roman" w:cs="Times New Roman"/>
          <w:sz w:val="16"/>
          <w:szCs w:val="16"/>
        </w:rPr>
        <w:t xml:space="preserve"> -</w:t>
      </w:r>
      <w:r w:rsidR="001430F3">
        <w:rPr>
          <w:rFonts w:ascii="Times New Roman" w:hAnsi="Times New Roman" w:cs="Times New Roman"/>
          <w:sz w:val="16"/>
          <w:szCs w:val="16"/>
        </w:rPr>
        <w:tab/>
        <w:t xml:space="preserve">   Aye</w:t>
      </w:r>
    </w:p>
    <w:p w:rsidR="001430F3" w:rsidRDefault="001430F3" w:rsidP="0034034C">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430F3" w:rsidRDefault="001430F3" w:rsidP="0034034C">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Lemos - </w:t>
      </w:r>
      <w:r>
        <w:rPr>
          <w:rFonts w:ascii="Times New Roman" w:hAnsi="Times New Roman" w:cs="Times New Roman"/>
          <w:sz w:val="16"/>
          <w:szCs w:val="16"/>
        </w:rPr>
        <w:tab/>
        <w:t xml:space="preserve">   Aye</w:t>
      </w:r>
    </w:p>
    <w:p w:rsidR="001430F3" w:rsidRDefault="001430F3" w:rsidP="0034034C">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430F3" w:rsidRDefault="001430F3" w:rsidP="0034034C">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 -</w:t>
      </w:r>
      <w:r>
        <w:rPr>
          <w:rFonts w:ascii="Times New Roman" w:hAnsi="Times New Roman" w:cs="Times New Roman"/>
          <w:sz w:val="16"/>
          <w:szCs w:val="16"/>
        </w:rPr>
        <w:tab/>
        <w:t xml:space="preserve">   Aye</w:t>
      </w:r>
    </w:p>
    <w:p w:rsidR="001430F3" w:rsidRDefault="007552E4" w:rsidP="007552E4">
      <w:pPr>
        <w:spacing w:after="0"/>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t>Motion Passed</w:t>
      </w:r>
    </w:p>
    <w:p w:rsidR="007552E4" w:rsidRDefault="007552E4" w:rsidP="007552E4">
      <w:pPr>
        <w:spacing w:after="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Default="007552E4" w:rsidP="007552E4">
      <w:pPr>
        <w:spacing w:after="0"/>
        <w:ind w:left="1440"/>
        <w:rPr>
          <w:rFonts w:ascii="Times New Roman" w:hAnsi="Times New Roman" w:cs="Times New Roman"/>
          <w:b/>
          <w:i/>
          <w:sz w:val="20"/>
          <w:szCs w:val="20"/>
        </w:rPr>
      </w:pPr>
    </w:p>
    <w:p w:rsidR="007552E4" w:rsidRPr="007552E4" w:rsidRDefault="007552E4" w:rsidP="007552E4">
      <w:pPr>
        <w:spacing w:after="0"/>
        <w:ind w:left="1440"/>
        <w:rPr>
          <w:rFonts w:ascii="Times New Roman" w:hAnsi="Times New Roman" w:cs="Times New Roman"/>
          <w:b/>
          <w:i/>
          <w:sz w:val="20"/>
          <w:szCs w:val="20"/>
        </w:rPr>
      </w:pPr>
      <w:r>
        <w:rPr>
          <w:rFonts w:ascii="Times New Roman" w:hAnsi="Times New Roman" w:cs="Times New Roman"/>
          <w:b/>
          <w:i/>
          <w:sz w:val="20"/>
          <w:szCs w:val="20"/>
        </w:rPr>
        <w:t xml:space="preserve">Also discussed was the purchase of a tablet/ </w:t>
      </w:r>
      <w:proofErr w:type="spellStart"/>
      <w:r>
        <w:rPr>
          <w:rFonts w:ascii="Times New Roman" w:hAnsi="Times New Roman" w:cs="Times New Roman"/>
          <w:b/>
          <w:i/>
          <w:sz w:val="20"/>
          <w:szCs w:val="20"/>
        </w:rPr>
        <w:t>i</w:t>
      </w:r>
      <w:proofErr w:type="spellEnd"/>
      <w:r>
        <w:rPr>
          <w:rFonts w:ascii="Times New Roman" w:hAnsi="Times New Roman" w:cs="Times New Roman"/>
          <w:b/>
          <w:i/>
          <w:sz w:val="20"/>
          <w:szCs w:val="20"/>
        </w:rPr>
        <w:t xml:space="preserve">-pad assigned to this specific program.  Capt. </w:t>
      </w:r>
      <w:proofErr w:type="spellStart"/>
      <w:r>
        <w:rPr>
          <w:rFonts w:ascii="Times New Roman" w:hAnsi="Times New Roman" w:cs="Times New Roman"/>
          <w:b/>
          <w:i/>
          <w:sz w:val="20"/>
          <w:szCs w:val="20"/>
        </w:rPr>
        <w:t>Kalebaugh</w:t>
      </w:r>
      <w:proofErr w:type="spellEnd"/>
      <w:r>
        <w:rPr>
          <w:rFonts w:ascii="Times New Roman" w:hAnsi="Times New Roman" w:cs="Times New Roman"/>
          <w:b/>
          <w:i/>
          <w:sz w:val="20"/>
          <w:szCs w:val="20"/>
        </w:rPr>
        <w:t xml:space="preserve"> will keep the Board advised on any updates and present information at the December meeting.  The Board agreed this will be handled in two separate purchases.</w:t>
      </w:r>
    </w:p>
    <w:p w:rsidR="007552E4" w:rsidRDefault="007552E4" w:rsidP="007552E4">
      <w:pPr>
        <w:pStyle w:val="ListParagraph"/>
        <w:spacing w:after="0"/>
        <w:ind w:left="1080"/>
        <w:rPr>
          <w:rFonts w:ascii="Times New Roman" w:hAnsi="Times New Roman" w:cs="Times New Roman"/>
          <w:b/>
          <w:sz w:val="20"/>
          <w:szCs w:val="20"/>
        </w:rPr>
      </w:pPr>
    </w:p>
    <w:p w:rsidR="00F573D6" w:rsidRPr="00F93E76" w:rsidRDefault="00F573D6" w:rsidP="007552E4">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 xml:space="preserve">Good of the Order – </w:t>
      </w:r>
      <w:r w:rsidR="00F93E76" w:rsidRPr="00F93E76">
        <w:rPr>
          <w:rFonts w:ascii="Times New Roman" w:hAnsi="Times New Roman" w:cs="Times New Roman"/>
          <w:sz w:val="20"/>
          <w:szCs w:val="20"/>
        </w:rPr>
        <w:t>reminder of the Christmas Dinner and Santa Night</w:t>
      </w:r>
    </w:p>
    <w:p w:rsidR="00F573D6" w:rsidRPr="00F93E76" w:rsidRDefault="00F573D6" w:rsidP="00F573D6">
      <w:pPr>
        <w:pStyle w:val="ListParagraph"/>
        <w:spacing w:after="0"/>
        <w:ind w:left="1080"/>
        <w:rPr>
          <w:rFonts w:ascii="Times New Roman" w:hAnsi="Times New Roman" w:cs="Times New Roman"/>
          <w:sz w:val="20"/>
          <w:szCs w:val="20"/>
        </w:rPr>
      </w:pPr>
    </w:p>
    <w:p w:rsidR="00F573D6" w:rsidRDefault="00F573D6" w:rsidP="00F573D6">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Adjournment –</w:t>
      </w:r>
    </w:p>
    <w:p w:rsidR="00F573D6" w:rsidRDefault="00F573D6" w:rsidP="00F573D6">
      <w:pPr>
        <w:spacing w:after="0"/>
        <w:ind w:left="1080"/>
        <w:rPr>
          <w:rFonts w:ascii="Times New Roman" w:hAnsi="Times New Roman" w:cs="Times New Roman"/>
          <w:sz w:val="16"/>
          <w:szCs w:val="16"/>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motioned to adj</w:t>
      </w:r>
      <w:r w:rsidR="007552E4">
        <w:rPr>
          <w:rFonts w:ascii="Times New Roman" w:hAnsi="Times New Roman" w:cs="Times New Roman"/>
          <w:sz w:val="20"/>
          <w:szCs w:val="20"/>
        </w:rPr>
        <w:t xml:space="preserve">ourn the meeting, Director </w:t>
      </w:r>
      <w:proofErr w:type="spellStart"/>
      <w:r w:rsidR="007552E4">
        <w:rPr>
          <w:rFonts w:ascii="Times New Roman" w:hAnsi="Times New Roman" w:cs="Times New Roman"/>
          <w:sz w:val="20"/>
          <w:szCs w:val="20"/>
        </w:rPr>
        <w:t>Bracco</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007552E4">
        <w:rPr>
          <w:rFonts w:ascii="Times New Roman" w:hAnsi="Times New Roman" w:cs="Times New Roman"/>
          <w:sz w:val="16"/>
          <w:szCs w:val="16"/>
        </w:rPr>
        <w:t>Yes</w:t>
      </w:r>
    </w:p>
    <w:p w:rsidR="00F573D6" w:rsidRDefault="00F573D6" w:rsidP="00F573D6">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007552E4">
        <w:rPr>
          <w:rFonts w:ascii="Times New Roman" w:hAnsi="Times New Roman" w:cs="Times New Roman"/>
          <w:sz w:val="16"/>
          <w:szCs w:val="16"/>
        </w:rPr>
        <w:t>Yes</w:t>
      </w:r>
    </w:p>
    <w:p w:rsidR="00F573D6" w:rsidRDefault="00F573D6" w:rsidP="00F573D6">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 -</w:t>
      </w:r>
      <w:r>
        <w:rPr>
          <w:rFonts w:ascii="Times New Roman" w:hAnsi="Times New Roman" w:cs="Times New Roman"/>
          <w:sz w:val="16"/>
          <w:szCs w:val="16"/>
        </w:rPr>
        <w:tab/>
        <w:t xml:space="preserve">   </w:t>
      </w:r>
      <w:r w:rsidR="007552E4">
        <w:rPr>
          <w:rFonts w:ascii="Times New Roman" w:hAnsi="Times New Roman" w:cs="Times New Roman"/>
          <w:sz w:val="16"/>
          <w:szCs w:val="16"/>
        </w:rPr>
        <w:t>Yes</w:t>
      </w:r>
    </w:p>
    <w:p w:rsidR="00F573D6" w:rsidRDefault="00F573D6" w:rsidP="00F573D6">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b/>
          <w:i/>
          <w:sz w:val="20"/>
          <w:szCs w:val="20"/>
        </w:rPr>
        <w:t>Motion Passed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007552E4">
        <w:rPr>
          <w:rFonts w:ascii="Times New Roman" w:hAnsi="Times New Roman" w:cs="Times New Roman"/>
          <w:sz w:val="16"/>
          <w:szCs w:val="16"/>
        </w:rPr>
        <w:t>Yes</w:t>
      </w:r>
    </w:p>
    <w:p w:rsidR="00F573D6" w:rsidRDefault="00F573D6" w:rsidP="00F573D6">
      <w:pPr>
        <w:pStyle w:val="ListParagraph"/>
        <w:spacing w:after="0"/>
        <w:ind w:left="630"/>
        <w:rPr>
          <w:rFonts w:ascii="Times New Roman" w:hAnsi="Times New Roman" w:cs="Times New Roman"/>
          <w:sz w:val="16"/>
          <w:szCs w:val="16"/>
        </w:rPr>
      </w:pPr>
      <w:r>
        <w:rPr>
          <w:rFonts w:ascii="Times New Roman" w:hAnsi="Times New Roman" w:cs="Times New Roman"/>
          <w:b/>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sz w:val="20"/>
          <w:szCs w:val="20"/>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Ogilvie - </w:t>
      </w:r>
      <w:r>
        <w:rPr>
          <w:rFonts w:ascii="Times New Roman" w:hAnsi="Times New Roman" w:cs="Times New Roman"/>
          <w:sz w:val="16"/>
          <w:szCs w:val="16"/>
        </w:rPr>
        <w:tab/>
        <w:t xml:space="preserve">   </w:t>
      </w:r>
      <w:r w:rsidR="007552E4">
        <w:rPr>
          <w:rFonts w:ascii="Times New Roman" w:hAnsi="Times New Roman" w:cs="Times New Roman"/>
          <w:sz w:val="16"/>
          <w:szCs w:val="16"/>
        </w:rPr>
        <w:t>Yes</w:t>
      </w:r>
    </w:p>
    <w:p w:rsidR="00F573D6" w:rsidRDefault="00F573D6" w:rsidP="00F573D6">
      <w:pPr>
        <w:spacing w:after="0"/>
        <w:rPr>
          <w:rFonts w:ascii="Times New Roman" w:hAnsi="Times New Roman" w:cs="Times New Roman"/>
          <w:b/>
          <w:i/>
          <w:sz w:val="20"/>
          <w:szCs w:val="20"/>
        </w:rPr>
      </w:pPr>
      <w:r>
        <w:rPr>
          <w:rFonts w:ascii="Times New Roman" w:hAnsi="Times New Roman" w:cs="Times New Roman"/>
          <w:b/>
          <w:i/>
          <w:sz w:val="20"/>
          <w:szCs w:val="20"/>
        </w:rPr>
        <w:t xml:space="preserve">         </w:t>
      </w:r>
      <w:r>
        <w:rPr>
          <w:rFonts w:ascii="Times New Roman" w:hAnsi="Times New Roman" w:cs="Times New Roman"/>
          <w:b/>
          <w:i/>
          <w:sz w:val="20"/>
          <w:szCs w:val="20"/>
        </w:rPr>
        <w:tab/>
      </w:r>
    </w:p>
    <w:p w:rsidR="00F573D6" w:rsidRDefault="00F573D6" w:rsidP="00F573D6">
      <w:pPr>
        <w:spacing w:after="0"/>
        <w:rPr>
          <w:rFonts w:ascii="Times New Roman" w:hAnsi="Times New Roman" w:cs="Times New Roman"/>
          <w:b/>
          <w:i/>
          <w:sz w:val="20"/>
          <w:szCs w:val="20"/>
        </w:rPr>
      </w:pPr>
    </w:p>
    <w:p w:rsidR="00F573D6" w:rsidRDefault="00F573D6" w:rsidP="00F573D6">
      <w:pPr>
        <w:spacing w:after="0"/>
        <w:rPr>
          <w:rFonts w:ascii="Times New Roman" w:hAnsi="Times New Roman" w:cs="Times New Roman"/>
          <w:b/>
          <w:sz w:val="20"/>
          <w:szCs w:val="20"/>
        </w:rPr>
      </w:pPr>
    </w:p>
    <w:p w:rsidR="00F573D6" w:rsidRDefault="00F573D6" w:rsidP="00F573D6">
      <w:pPr>
        <w:spacing w:after="0"/>
        <w:jc w:val="center"/>
        <w:rPr>
          <w:rFonts w:ascii="Times New Roman" w:hAnsi="Times New Roman" w:cs="Times New Roman"/>
          <w:b/>
          <w:sz w:val="20"/>
          <w:szCs w:val="20"/>
        </w:rPr>
      </w:pPr>
      <w:r>
        <w:rPr>
          <w:rFonts w:ascii="Times New Roman" w:hAnsi="Times New Roman" w:cs="Times New Roman"/>
          <w:b/>
          <w:sz w:val="20"/>
          <w:szCs w:val="20"/>
        </w:rPr>
        <w:t>With no other business to discuss t</w:t>
      </w:r>
      <w:r w:rsidR="00F93E76">
        <w:rPr>
          <w:rFonts w:ascii="Times New Roman" w:hAnsi="Times New Roman" w:cs="Times New Roman"/>
          <w:b/>
          <w:sz w:val="20"/>
          <w:szCs w:val="20"/>
        </w:rPr>
        <w:t>he meeting was adjourned at 7:35</w:t>
      </w:r>
      <w:r>
        <w:rPr>
          <w:rFonts w:ascii="Times New Roman" w:hAnsi="Times New Roman" w:cs="Times New Roman"/>
          <w:b/>
          <w:sz w:val="20"/>
          <w:szCs w:val="20"/>
        </w:rPr>
        <w:t xml:space="preserve"> pm. </w:t>
      </w:r>
    </w:p>
    <w:p w:rsidR="00F573D6" w:rsidRDefault="00F573D6" w:rsidP="00F573D6">
      <w:pPr>
        <w:spacing w:after="0"/>
        <w:jc w:val="center"/>
        <w:rPr>
          <w:rFonts w:ascii="Times New Roman" w:hAnsi="Times New Roman" w:cs="Times New Roman"/>
          <w:b/>
          <w:color w:val="00B050"/>
          <w:sz w:val="20"/>
          <w:szCs w:val="20"/>
        </w:rPr>
      </w:pPr>
    </w:p>
    <w:p w:rsidR="00F573D6" w:rsidRDefault="00F573D6" w:rsidP="00F573D6">
      <w:pPr>
        <w:spacing w:after="0"/>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w:t>
      </w:r>
      <w:r>
        <w:rPr>
          <w:rFonts w:ascii="Times New Roman" w:hAnsi="Times New Roman" w:cs="Times New Roman"/>
          <w:b/>
          <w:i/>
          <w:color w:val="FF0000"/>
          <w:sz w:val="24"/>
          <w:szCs w:val="24"/>
        </w:rPr>
        <w:t xml:space="preserve">The next regular </w:t>
      </w:r>
      <w:r w:rsidR="00F93E76">
        <w:rPr>
          <w:rFonts w:ascii="Times New Roman" w:hAnsi="Times New Roman" w:cs="Times New Roman"/>
          <w:b/>
          <w:i/>
          <w:color w:val="FF0000"/>
          <w:sz w:val="24"/>
          <w:szCs w:val="24"/>
        </w:rPr>
        <w:t>meeting will be held December 27</w:t>
      </w:r>
      <w:r>
        <w:rPr>
          <w:rFonts w:ascii="Times New Roman" w:hAnsi="Times New Roman" w:cs="Times New Roman"/>
          <w:b/>
          <w:i/>
          <w:color w:val="FF0000"/>
          <w:sz w:val="24"/>
          <w:szCs w:val="24"/>
        </w:rPr>
        <w:t>, 2021 at 7:00 pm at</w:t>
      </w:r>
    </w:p>
    <w:p w:rsidR="00F573D6" w:rsidRDefault="00F573D6" w:rsidP="00F573D6">
      <w:pPr>
        <w:spacing w:after="0"/>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Farmington Fire Station</w:t>
      </w:r>
    </w:p>
    <w:p w:rsidR="00F573D6" w:rsidRDefault="00F573D6" w:rsidP="00F573D6">
      <w:pPr>
        <w:spacing w:after="0"/>
        <w:rPr>
          <w:rFonts w:ascii="Times New Roman" w:hAnsi="Times New Roman" w:cs="Times New Roman"/>
          <w:sz w:val="20"/>
          <w:szCs w:val="20"/>
        </w:rPr>
      </w:pPr>
    </w:p>
    <w:p w:rsidR="00F573D6" w:rsidRDefault="00F573D6" w:rsidP="00F573D6">
      <w:pPr>
        <w:spacing w:after="0"/>
        <w:rPr>
          <w:rFonts w:ascii="Times New Roman" w:hAnsi="Times New Roman" w:cs="Times New Roman"/>
          <w:sz w:val="20"/>
          <w:szCs w:val="20"/>
        </w:rPr>
      </w:pPr>
    </w:p>
    <w:p w:rsidR="00F573D6" w:rsidRDefault="00F573D6" w:rsidP="00F573D6">
      <w:pPr>
        <w:spacing w:after="0"/>
        <w:rPr>
          <w:rFonts w:ascii="Times New Roman" w:hAnsi="Times New Roman" w:cs="Times New Roman"/>
          <w:sz w:val="20"/>
          <w:szCs w:val="20"/>
        </w:rPr>
      </w:pPr>
    </w:p>
    <w:p w:rsidR="00F573D6" w:rsidRDefault="00F573D6" w:rsidP="00F573D6">
      <w:pPr>
        <w:spacing w:after="0"/>
        <w:rPr>
          <w:rFonts w:ascii="Times New Roman" w:hAnsi="Times New Roman" w:cs="Times New Roman"/>
          <w:sz w:val="20"/>
          <w:szCs w:val="20"/>
        </w:rPr>
      </w:pPr>
    </w:p>
    <w:p w:rsidR="00F573D6" w:rsidRDefault="00F573D6" w:rsidP="00F573D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F573D6" w:rsidRDefault="00F573D6" w:rsidP="00F573D6">
      <w:pPr>
        <w:spacing w:after="0"/>
        <w:rPr>
          <w:rFonts w:ascii="Brush Script MT" w:hAnsi="Brush Script MT" w:cs="Times New Roman"/>
          <w:sz w:val="44"/>
          <w:szCs w:val="44"/>
        </w:rPr>
      </w:pPr>
      <w:r>
        <w:rPr>
          <w:rFonts w:ascii="Brush Script MT" w:hAnsi="Brush Script MT" w:cs="Times New Roman"/>
          <w:sz w:val="44"/>
          <w:szCs w:val="44"/>
        </w:rPr>
        <w:t>Conni D. Bailey</w:t>
      </w:r>
    </w:p>
    <w:p w:rsidR="00F573D6" w:rsidRDefault="00F573D6" w:rsidP="00F573D6">
      <w:pPr>
        <w:spacing w:after="0"/>
        <w:rPr>
          <w:rFonts w:ascii="Times New Roman" w:hAnsi="Times New Roman" w:cs="Times New Roman"/>
          <w:sz w:val="20"/>
          <w:szCs w:val="20"/>
        </w:rPr>
      </w:pPr>
      <w:r>
        <w:rPr>
          <w:rFonts w:ascii="Times New Roman" w:hAnsi="Times New Roman" w:cs="Times New Roman"/>
          <w:sz w:val="20"/>
          <w:szCs w:val="20"/>
        </w:rPr>
        <w:t>Conni Bailey, Fire Chief/Board Clerk</w:t>
      </w:r>
    </w:p>
    <w:p w:rsidR="00F573D6" w:rsidRDefault="00F573D6" w:rsidP="00F573D6"/>
    <w:p w:rsidR="0014535F" w:rsidRDefault="0014535F"/>
    <w:sectPr w:rsidR="0014535F" w:rsidSect="00F573D6">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64C9A"/>
    <w:multiLevelType w:val="hybridMultilevel"/>
    <w:tmpl w:val="1C4E2144"/>
    <w:lvl w:ilvl="0" w:tplc="34C0F8B0">
      <w:start w:val="24"/>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745B0937"/>
    <w:multiLevelType w:val="hybridMultilevel"/>
    <w:tmpl w:val="EB4C7F9C"/>
    <w:lvl w:ilvl="0" w:tplc="E7D67B0A">
      <w:start w:val="1"/>
      <w:numFmt w:val="decimal"/>
      <w:lvlText w:val="%1."/>
      <w:lvlJc w:val="left"/>
      <w:pPr>
        <w:ind w:left="108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91379B"/>
    <w:multiLevelType w:val="hybridMultilevel"/>
    <w:tmpl w:val="55C0FD74"/>
    <w:lvl w:ilvl="0" w:tplc="E3EEBAFE">
      <w:start w:val="16"/>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D6"/>
    <w:rsid w:val="000C13CB"/>
    <w:rsid w:val="001430F3"/>
    <w:rsid w:val="0014535F"/>
    <w:rsid w:val="0034034C"/>
    <w:rsid w:val="004D3A1E"/>
    <w:rsid w:val="005421B5"/>
    <w:rsid w:val="007552E4"/>
    <w:rsid w:val="00823A2D"/>
    <w:rsid w:val="00B62BF9"/>
    <w:rsid w:val="00D14AB8"/>
    <w:rsid w:val="00F573D6"/>
    <w:rsid w:val="00F93E76"/>
    <w:rsid w:val="00FA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D6"/>
    <w:pPr>
      <w:ind w:left="720"/>
      <w:contextualSpacing/>
    </w:pPr>
  </w:style>
  <w:style w:type="paragraph" w:styleId="BalloonText">
    <w:name w:val="Balloon Text"/>
    <w:basedOn w:val="Normal"/>
    <w:link w:val="BalloonTextChar"/>
    <w:uiPriority w:val="99"/>
    <w:semiHidden/>
    <w:unhideWhenUsed/>
    <w:rsid w:val="00F9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D6"/>
    <w:pPr>
      <w:ind w:left="720"/>
      <w:contextualSpacing/>
    </w:pPr>
  </w:style>
  <w:style w:type="paragraph" w:styleId="BalloonText">
    <w:name w:val="Balloon Text"/>
    <w:basedOn w:val="Normal"/>
    <w:link w:val="BalloonTextChar"/>
    <w:uiPriority w:val="99"/>
    <w:semiHidden/>
    <w:unhideWhenUsed/>
    <w:rsid w:val="00F9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3C4C-DF18-4AC7-94E2-BD97376E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4</cp:revision>
  <cp:lastPrinted>2021-12-27T04:27:00Z</cp:lastPrinted>
  <dcterms:created xsi:type="dcterms:W3CDTF">2021-12-27T01:46:00Z</dcterms:created>
  <dcterms:modified xsi:type="dcterms:W3CDTF">2021-12-27T04:27:00Z</dcterms:modified>
</cp:coreProperties>
</file>